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B1166A" w:rsidRPr="00A469FC" w:rsidTr="002461B4">
        <w:tc>
          <w:tcPr>
            <w:tcW w:w="1135" w:type="dxa"/>
          </w:tcPr>
          <w:p w:rsidR="00B1166A" w:rsidRPr="00A469FC" w:rsidRDefault="00B1166A" w:rsidP="002461B4">
            <w:pPr>
              <w:rPr>
                <w:b w:val="0"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8" o:title=""/>
                </v:shape>
                <o:OLEObject Type="Embed" ProgID="ShapewareVISIO20" ShapeID="_x0000_i1025" DrawAspect="Content" ObjectID="_1456583583" r:id="rId9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B1166A" w:rsidRPr="005A3836" w:rsidTr="002461B4">
              <w:tc>
                <w:tcPr>
                  <w:tcW w:w="3590" w:type="dxa"/>
                </w:tcPr>
                <w:p w:rsidR="00B1166A" w:rsidRPr="00B1166A" w:rsidRDefault="00B1166A" w:rsidP="00A07B4B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B1166A">
                    <w:rPr>
                      <w:rFonts w:eastAsia="Calibri"/>
                      <w:szCs w:val="24"/>
                    </w:rPr>
                    <w:t>УКРАЇНА</w:t>
                  </w:r>
                </w:p>
                <w:p w:rsidR="00B1166A" w:rsidRPr="00B1166A" w:rsidRDefault="00B1166A" w:rsidP="00A07B4B">
                  <w:pPr>
                    <w:jc w:val="center"/>
                    <w:rPr>
                      <w:rFonts w:eastAsia="Calibri"/>
                      <w:szCs w:val="24"/>
                    </w:rPr>
                  </w:pPr>
                </w:p>
                <w:p w:rsidR="00B1166A" w:rsidRPr="00B1166A" w:rsidRDefault="00B1166A" w:rsidP="00A07B4B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B1166A">
                    <w:rPr>
                      <w:rFonts w:eastAsia="Calibri"/>
                      <w:szCs w:val="24"/>
                    </w:rPr>
                    <w:t>ХАРКІВСЬКА  МІСЬКА РАДА</w:t>
                  </w:r>
                </w:p>
                <w:p w:rsidR="00B1166A" w:rsidRPr="00B1166A" w:rsidRDefault="00B1166A" w:rsidP="00A07B4B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B1166A">
                    <w:rPr>
                      <w:rFonts w:eastAsia="Calibri"/>
                      <w:szCs w:val="24"/>
                    </w:rPr>
                    <w:t>ХАРКІВСЬКОЇ ОБЛАСТІ</w:t>
                  </w:r>
                </w:p>
                <w:p w:rsidR="00B1166A" w:rsidRDefault="00B1166A" w:rsidP="00A07B4B">
                  <w:pPr>
                    <w:jc w:val="center"/>
                    <w:rPr>
                      <w:rFonts w:eastAsia="Calibri"/>
                      <w:szCs w:val="24"/>
                      <w:lang w:val="en-US"/>
                    </w:rPr>
                  </w:pPr>
                  <w:r w:rsidRPr="00B1166A">
                    <w:rPr>
                      <w:rFonts w:eastAsia="Calibri"/>
                      <w:szCs w:val="24"/>
                    </w:rPr>
                    <w:t>ВИКОНАВЧИЙ КОМІТЕТ</w:t>
                  </w:r>
                </w:p>
                <w:p w:rsidR="00A07B4B" w:rsidRPr="00A07B4B" w:rsidRDefault="00A07B4B" w:rsidP="00A07B4B">
                  <w:pPr>
                    <w:jc w:val="center"/>
                    <w:rPr>
                      <w:rFonts w:eastAsia="Calibri"/>
                      <w:sz w:val="16"/>
                      <w:szCs w:val="16"/>
                      <w:lang w:val="en-US"/>
                    </w:rPr>
                  </w:pPr>
                </w:p>
                <w:p w:rsidR="00B1166A" w:rsidRPr="00A07B4B" w:rsidRDefault="00B1166A" w:rsidP="00A07B4B">
                  <w:pPr>
                    <w:pStyle w:val="8"/>
                    <w:spacing w:before="0" w:after="0"/>
                    <w:jc w:val="center"/>
                    <w:rPr>
                      <w:rFonts w:ascii="Times New Roman" w:eastAsia="Calibri" w:hAnsi="Times New Roman"/>
                      <w:i w:val="0"/>
                      <w:sz w:val="28"/>
                      <w:szCs w:val="28"/>
                    </w:rPr>
                  </w:pPr>
                  <w:r w:rsidRPr="00A07B4B">
                    <w:rPr>
                      <w:rFonts w:ascii="Times New Roman" w:eastAsia="Calibri" w:hAnsi="Times New Roman"/>
                      <w:i w:val="0"/>
                      <w:sz w:val="28"/>
                      <w:szCs w:val="28"/>
                    </w:rPr>
                    <w:t>ДЕПАРТАМЕНТ  ОСВІТИ</w:t>
                  </w:r>
                </w:p>
                <w:p w:rsidR="00B1166A" w:rsidRPr="006F2D9A" w:rsidRDefault="00B1166A" w:rsidP="006F2D9A">
                  <w:pPr>
                    <w:rPr>
                      <w:rFonts w:eastAsia="Calibri"/>
                      <w:b w:val="0"/>
                      <w:sz w:val="20"/>
                      <w:lang w:val="ru-RU"/>
                    </w:rPr>
                  </w:pPr>
                </w:p>
              </w:tc>
              <w:tc>
                <w:tcPr>
                  <w:tcW w:w="4211" w:type="dxa"/>
                </w:tcPr>
                <w:p w:rsidR="00B1166A" w:rsidRPr="00A07B4B" w:rsidRDefault="00B1166A" w:rsidP="00A07B4B">
                  <w:pPr>
                    <w:jc w:val="center"/>
                    <w:rPr>
                      <w:rFonts w:eastAsia="Calibri"/>
                    </w:rPr>
                  </w:pPr>
                  <w:r w:rsidRPr="00A07B4B">
                    <w:rPr>
                      <w:rFonts w:eastAsia="Calibri"/>
                    </w:rPr>
                    <w:t>УКРАИНА</w:t>
                  </w:r>
                </w:p>
                <w:p w:rsidR="00B1166A" w:rsidRPr="00433F35" w:rsidRDefault="00B1166A" w:rsidP="00A07B4B">
                  <w:pPr>
                    <w:jc w:val="center"/>
                    <w:rPr>
                      <w:rFonts w:eastAsia="Calibri"/>
                      <w:szCs w:val="24"/>
                    </w:rPr>
                  </w:pPr>
                </w:p>
                <w:p w:rsidR="00B1166A" w:rsidRPr="00A07B4B" w:rsidRDefault="00B1166A" w:rsidP="00A07B4B">
                  <w:pPr>
                    <w:jc w:val="center"/>
                    <w:rPr>
                      <w:rFonts w:eastAsia="Calibri"/>
                    </w:rPr>
                  </w:pPr>
                  <w:r w:rsidRPr="00A07B4B">
                    <w:rPr>
                      <w:rFonts w:eastAsia="Calibri"/>
                    </w:rPr>
                    <w:t xml:space="preserve"> ХАРЬКОВСКИЙ ГОРОДСКОЙ СОВЕТ</w:t>
                  </w:r>
                </w:p>
                <w:p w:rsidR="00B1166A" w:rsidRPr="00A07B4B" w:rsidRDefault="00B1166A" w:rsidP="00A07B4B">
                  <w:pPr>
                    <w:jc w:val="center"/>
                    <w:rPr>
                      <w:rFonts w:eastAsia="Calibri"/>
                    </w:rPr>
                  </w:pPr>
                  <w:r w:rsidRPr="00A07B4B">
                    <w:rPr>
                      <w:rFonts w:eastAsia="Calibri"/>
                    </w:rPr>
                    <w:t xml:space="preserve"> ХАРЬКОВСКОЙ ОБЛАСТИ</w:t>
                  </w:r>
                </w:p>
                <w:p w:rsidR="00B1166A" w:rsidRPr="00A07B4B" w:rsidRDefault="00B1166A" w:rsidP="00A07B4B">
                  <w:pPr>
                    <w:jc w:val="center"/>
                    <w:rPr>
                      <w:rFonts w:eastAsia="Calibri"/>
                    </w:rPr>
                  </w:pPr>
                  <w:r w:rsidRPr="00A07B4B">
                    <w:rPr>
                      <w:rFonts w:eastAsia="Calibri"/>
                    </w:rPr>
                    <w:t xml:space="preserve"> ИСПОЛНИТЕЛЬНЫЙ КОМИТЕТ</w:t>
                  </w:r>
                </w:p>
                <w:p w:rsidR="00B1166A" w:rsidRPr="00A07B4B" w:rsidRDefault="00B1166A" w:rsidP="00A07B4B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B1166A" w:rsidRPr="00A07B4B" w:rsidRDefault="00B1166A" w:rsidP="00A07B4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A07B4B">
                    <w:rPr>
                      <w:rFonts w:eastAsia="Calibri"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B1166A" w:rsidRPr="006F2D9A" w:rsidRDefault="00B1166A" w:rsidP="006F2D9A">
                  <w:pPr>
                    <w:rPr>
                      <w:rFonts w:eastAsia="Calibri"/>
                      <w:sz w:val="20"/>
                      <w:lang w:val="ru-RU"/>
                    </w:rPr>
                  </w:pPr>
                </w:p>
              </w:tc>
            </w:tr>
          </w:tbl>
          <w:p w:rsidR="00B1166A" w:rsidRPr="009B232F" w:rsidRDefault="00B1166A" w:rsidP="002461B4">
            <w:pPr>
              <w:jc w:val="center"/>
              <w:rPr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B1166A" w:rsidRPr="00A469FC" w:rsidRDefault="00EE53DD" w:rsidP="002461B4">
            <w:pPr>
              <w:jc w:val="right"/>
              <w:rPr>
                <w:b w:val="0"/>
                <w:u w:val="single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668020" cy="8985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66A" w:rsidRPr="00A469FC" w:rsidTr="002461B4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1166A" w:rsidRPr="00A469FC" w:rsidRDefault="00B1166A" w:rsidP="002461B4">
            <w:pPr>
              <w:rPr>
                <w:b w:val="0"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1166A" w:rsidRPr="00A469FC" w:rsidRDefault="00B1166A" w:rsidP="002461B4">
            <w:pPr>
              <w:rPr>
                <w:b w:val="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1166A" w:rsidRPr="00A469FC" w:rsidRDefault="00B1166A" w:rsidP="002461B4">
            <w:pPr>
              <w:rPr>
                <w:b w:val="0"/>
                <w:u w:val="single"/>
              </w:rPr>
            </w:pPr>
          </w:p>
        </w:tc>
      </w:tr>
    </w:tbl>
    <w:p w:rsidR="00B1166A" w:rsidRPr="006B6135" w:rsidRDefault="00B1166A" w:rsidP="00B1166A">
      <w:pPr>
        <w:tabs>
          <w:tab w:val="left" w:pos="6140"/>
        </w:tabs>
        <w:rPr>
          <w:sz w:val="20"/>
        </w:rPr>
      </w:pPr>
    </w:p>
    <w:p w:rsidR="00B1166A" w:rsidRDefault="00B1166A" w:rsidP="00B1166A">
      <w:pPr>
        <w:tabs>
          <w:tab w:val="left" w:pos="6140"/>
        </w:tabs>
        <w:rPr>
          <w:sz w:val="28"/>
          <w:szCs w:val="28"/>
        </w:rPr>
      </w:pPr>
    </w:p>
    <w:p w:rsidR="00B1166A" w:rsidRPr="0012225F" w:rsidRDefault="00B1166A" w:rsidP="00B1166A">
      <w:pPr>
        <w:tabs>
          <w:tab w:val="left" w:pos="6140"/>
        </w:tabs>
        <w:jc w:val="center"/>
        <w:rPr>
          <w:sz w:val="32"/>
          <w:szCs w:val="32"/>
        </w:rPr>
      </w:pPr>
      <w:r w:rsidRPr="0012225F">
        <w:rPr>
          <w:sz w:val="32"/>
          <w:szCs w:val="32"/>
        </w:rPr>
        <w:t>Н А К А З</w:t>
      </w:r>
    </w:p>
    <w:p w:rsidR="00802097" w:rsidRPr="00E0369B" w:rsidRDefault="00802097" w:rsidP="00802097">
      <w:pPr>
        <w:tabs>
          <w:tab w:val="left" w:pos="6140"/>
        </w:tabs>
        <w:jc w:val="both"/>
        <w:rPr>
          <w:sz w:val="16"/>
          <w:szCs w:val="16"/>
        </w:rPr>
      </w:pPr>
    </w:p>
    <w:p w:rsidR="00802097" w:rsidRPr="00B4399B" w:rsidRDefault="002F102F" w:rsidP="00802097">
      <w:pPr>
        <w:tabs>
          <w:tab w:val="left" w:pos="614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06.03.</w:t>
      </w:r>
      <w:r w:rsidR="00F05BDF">
        <w:rPr>
          <w:b w:val="0"/>
          <w:sz w:val="28"/>
          <w:szCs w:val="28"/>
        </w:rPr>
        <w:t xml:space="preserve"> </w:t>
      </w:r>
      <w:r w:rsidR="00B4399B">
        <w:rPr>
          <w:b w:val="0"/>
          <w:sz w:val="28"/>
          <w:szCs w:val="28"/>
        </w:rPr>
        <w:t>201</w:t>
      </w:r>
      <w:r w:rsidR="006F67F6">
        <w:rPr>
          <w:b w:val="0"/>
          <w:sz w:val="28"/>
          <w:szCs w:val="28"/>
        </w:rPr>
        <w:t>4</w:t>
      </w:r>
      <w:r w:rsidR="00802097" w:rsidRPr="00802097">
        <w:rPr>
          <w:b w:val="0"/>
          <w:sz w:val="28"/>
          <w:szCs w:val="28"/>
        </w:rPr>
        <w:tab/>
      </w:r>
      <w:r w:rsidR="000C724F">
        <w:rPr>
          <w:b w:val="0"/>
          <w:sz w:val="28"/>
          <w:szCs w:val="28"/>
        </w:rPr>
        <w:tab/>
      </w:r>
      <w:r w:rsidR="00802097" w:rsidRPr="00802097">
        <w:rPr>
          <w:b w:val="0"/>
          <w:sz w:val="28"/>
          <w:szCs w:val="28"/>
        </w:rPr>
        <w:tab/>
      </w:r>
      <w:r w:rsidR="00802097" w:rsidRPr="00802097">
        <w:rPr>
          <w:b w:val="0"/>
          <w:sz w:val="28"/>
          <w:szCs w:val="28"/>
        </w:rPr>
        <w:tab/>
        <w:t>№</w:t>
      </w:r>
      <w:r w:rsidR="00A436F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38</w:t>
      </w:r>
    </w:p>
    <w:p w:rsidR="00396AAD" w:rsidRPr="001203AE" w:rsidRDefault="00396AAD">
      <w:pPr>
        <w:rPr>
          <w:b w:val="0"/>
          <w:sz w:val="16"/>
          <w:szCs w:val="16"/>
        </w:rPr>
      </w:pPr>
    </w:p>
    <w:p w:rsidR="002F102F" w:rsidRDefault="002F102F" w:rsidP="002F102F">
      <w:pPr>
        <w:ind w:left="-284"/>
        <w:rPr>
          <w:b w:val="0"/>
          <w:sz w:val="28"/>
          <w:szCs w:val="28"/>
        </w:rPr>
      </w:pPr>
      <w:r w:rsidRPr="00030834">
        <w:rPr>
          <w:b w:val="0"/>
          <w:sz w:val="28"/>
          <w:szCs w:val="28"/>
        </w:rPr>
        <w:t xml:space="preserve">Про </w:t>
      </w:r>
      <w:r>
        <w:rPr>
          <w:b w:val="0"/>
          <w:sz w:val="28"/>
          <w:szCs w:val="28"/>
        </w:rPr>
        <w:t xml:space="preserve">внесення змін до наказу </w:t>
      </w:r>
    </w:p>
    <w:p w:rsidR="002F102F" w:rsidRDefault="002F102F" w:rsidP="002F102F">
      <w:pPr>
        <w:ind w:left="-284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Департаменту освіти</w:t>
      </w:r>
      <w:bookmarkStart w:id="0" w:name="OLE_LINK1"/>
      <w:bookmarkStart w:id="1" w:name="OLE_LINK2"/>
      <w:r>
        <w:rPr>
          <w:b w:val="0"/>
          <w:sz w:val="28"/>
          <w:szCs w:val="28"/>
        </w:rPr>
        <w:t xml:space="preserve"> </w:t>
      </w:r>
      <w:r w:rsidRPr="000D50E1">
        <w:rPr>
          <w:b w:val="0"/>
          <w:sz w:val="28"/>
          <w:szCs w:val="28"/>
        </w:rPr>
        <w:t xml:space="preserve">від </w:t>
      </w:r>
      <w:r w:rsidRPr="00075090">
        <w:rPr>
          <w:b w:val="0"/>
          <w:sz w:val="28"/>
          <w:szCs w:val="28"/>
        </w:rPr>
        <w:t>09.02.2014 №21</w:t>
      </w:r>
      <w:r w:rsidRPr="004D2DBB">
        <w:rPr>
          <w:b w:val="0"/>
          <w:sz w:val="28"/>
          <w:szCs w:val="28"/>
          <w:lang w:val="ru-RU"/>
        </w:rPr>
        <w:t xml:space="preserve"> </w:t>
      </w:r>
    </w:p>
    <w:p w:rsidR="002F102F" w:rsidRDefault="002F102F" w:rsidP="002F102F">
      <w:pPr>
        <w:ind w:left="-284"/>
        <w:rPr>
          <w:rFonts w:ascii="Times New Roman CYR" w:hAnsi="Times New Roman CYR"/>
          <w:b w:val="0"/>
          <w:sz w:val="28"/>
          <w:szCs w:val="28"/>
        </w:rPr>
      </w:pPr>
      <w:r w:rsidRPr="00B447CA">
        <w:rPr>
          <w:rFonts w:ascii="Times New Roman CYR" w:hAnsi="Times New Roman CYR"/>
          <w:b w:val="0"/>
          <w:sz w:val="28"/>
          <w:szCs w:val="28"/>
        </w:rPr>
        <w:t xml:space="preserve">«Про проведення </w:t>
      </w:r>
      <w:r w:rsidRPr="00030834">
        <w:rPr>
          <w:b w:val="0"/>
          <w:bCs/>
          <w:sz w:val="28"/>
          <w:szCs w:val="28"/>
        </w:rPr>
        <w:t>V</w:t>
      </w:r>
      <w:r>
        <w:rPr>
          <w:b w:val="0"/>
          <w:bCs/>
          <w:sz w:val="28"/>
          <w:szCs w:val="28"/>
        </w:rPr>
        <w:t>ІІІ</w:t>
      </w:r>
      <w:r w:rsidRPr="00B447CA">
        <w:rPr>
          <w:rFonts w:ascii="Times New Roman CYR" w:hAnsi="Times New Roman CYR"/>
          <w:b w:val="0"/>
          <w:sz w:val="28"/>
          <w:szCs w:val="28"/>
        </w:rPr>
        <w:t xml:space="preserve"> міського турніру </w:t>
      </w:r>
    </w:p>
    <w:p w:rsidR="002F102F" w:rsidRDefault="002F102F" w:rsidP="002F102F">
      <w:pPr>
        <w:ind w:left="-284"/>
        <w:rPr>
          <w:rFonts w:ascii="Times New Roman CYR" w:hAnsi="Times New Roman CYR"/>
          <w:b w:val="0"/>
          <w:sz w:val="28"/>
          <w:szCs w:val="28"/>
        </w:rPr>
      </w:pPr>
      <w:r w:rsidRPr="00B447CA">
        <w:rPr>
          <w:rFonts w:ascii="Times New Roman CYR" w:hAnsi="Times New Roman CYR"/>
          <w:b w:val="0"/>
          <w:sz w:val="28"/>
          <w:szCs w:val="28"/>
        </w:rPr>
        <w:t xml:space="preserve">юних </w:t>
      </w:r>
      <w:r>
        <w:rPr>
          <w:rFonts w:ascii="Times New Roman CYR" w:hAnsi="Times New Roman CYR"/>
          <w:b w:val="0"/>
          <w:sz w:val="28"/>
          <w:szCs w:val="28"/>
        </w:rPr>
        <w:t>журналістів</w:t>
      </w:r>
      <w:r w:rsidRPr="00B447CA">
        <w:rPr>
          <w:rFonts w:ascii="Times New Roman CYR" w:hAnsi="Times New Roman CYR"/>
          <w:b w:val="0"/>
          <w:sz w:val="28"/>
          <w:szCs w:val="28"/>
        </w:rPr>
        <w:t xml:space="preserve"> </w:t>
      </w:r>
      <w:r w:rsidRPr="00B43B65">
        <w:rPr>
          <w:rFonts w:ascii="Times New Roman CYR" w:hAnsi="Times New Roman CYR"/>
          <w:b w:val="0"/>
          <w:sz w:val="28"/>
          <w:szCs w:val="28"/>
          <w:lang w:val="ru-RU"/>
        </w:rPr>
        <w:t>для</w:t>
      </w:r>
      <w:r w:rsidRPr="00B447CA">
        <w:rPr>
          <w:rFonts w:ascii="Times New Roman CYR" w:hAnsi="Times New Roman CYR"/>
          <w:b w:val="0"/>
          <w:sz w:val="28"/>
          <w:szCs w:val="28"/>
        </w:rPr>
        <w:t xml:space="preserve"> учнів 9</w:t>
      </w:r>
      <w:r w:rsidRPr="006471C4">
        <w:rPr>
          <w:rFonts w:ascii="Times New Roman CYR" w:hAnsi="Times New Roman CYR"/>
          <w:b w:val="0"/>
          <w:sz w:val="28"/>
          <w:szCs w:val="28"/>
          <w:lang w:val="ru-RU"/>
        </w:rPr>
        <w:t>-</w:t>
      </w:r>
      <w:r w:rsidRPr="00B447CA">
        <w:rPr>
          <w:rFonts w:ascii="Times New Roman CYR" w:hAnsi="Times New Roman CYR"/>
          <w:b w:val="0"/>
          <w:sz w:val="28"/>
          <w:szCs w:val="28"/>
        </w:rPr>
        <w:t xml:space="preserve">11-х класів </w:t>
      </w:r>
    </w:p>
    <w:p w:rsidR="002F102F" w:rsidRPr="006471C4" w:rsidRDefault="002F102F" w:rsidP="002F102F">
      <w:pPr>
        <w:ind w:left="-284"/>
        <w:rPr>
          <w:b w:val="0"/>
          <w:sz w:val="28"/>
          <w:szCs w:val="28"/>
        </w:rPr>
      </w:pPr>
      <w:r w:rsidRPr="00B447CA">
        <w:rPr>
          <w:rFonts w:ascii="Times New Roman CYR" w:hAnsi="Times New Roman CYR"/>
          <w:b w:val="0"/>
          <w:sz w:val="28"/>
          <w:szCs w:val="28"/>
        </w:rPr>
        <w:t>загальноосвітніх навчальних закладів»</w:t>
      </w:r>
    </w:p>
    <w:bookmarkEnd w:id="0"/>
    <w:bookmarkEnd w:id="1"/>
    <w:p w:rsidR="00396AAD" w:rsidRDefault="00396AAD">
      <w:pPr>
        <w:rPr>
          <w:sz w:val="28"/>
          <w:szCs w:val="28"/>
        </w:rPr>
      </w:pPr>
    </w:p>
    <w:p w:rsidR="002F102F" w:rsidRPr="00125BDC" w:rsidRDefault="002F102F" w:rsidP="002F102F">
      <w:pPr>
        <w:autoSpaceDE w:val="0"/>
        <w:autoSpaceDN w:val="0"/>
        <w:adjustRightInd w:val="0"/>
        <w:ind w:left="-284" w:firstLine="568"/>
        <w:jc w:val="both"/>
        <w:rPr>
          <w:b w:val="0"/>
          <w:bCs/>
          <w:sz w:val="28"/>
          <w:szCs w:val="28"/>
        </w:rPr>
      </w:pPr>
      <w:r w:rsidRPr="00264EB0">
        <w:rPr>
          <w:b w:val="0"/>
          <w:bCs/>
          <w:sz w:val="28"/>
          <w:szCs w:val="28"/>
        </w:rPr>
        <w:t>Відповідно до</w:t>
      </w:r>
      <w:r w:rsidRPr="00125BDC">
        <w:rPr>
          <w:b w:val="0"/>
          <w:bCs/>
          <w:sz w:val="28"/>
          <w:szCs w:val="28"/>
        </w:rPr>
        <w:t xml:space="preserve"> </w:t>
      </w:r>
      <w:hyperlink r:id="rId11" w:history="1">
        <w:r>
          <w:rPr>
            <w:rFonts w:eastAsia="+mn-ea"/>
            <w:b w:val="0"/>
            <w:bCs/>
            <w:sz w:val="28"/>
            <w:szCs w:val="28"/>
          </w:rPr>
          <w:t>н</w:t>
        </w:r>
        <w:r w:rsidRPr="00125BDC">
          <w:rPr>
            <w:rFonts w:eastAsia="+mn-ea"/>
            <w:b w:val="0"/>
            <w:bCs/>
            <w:sz w:val="28"/>
            <w:szCs w:val="28"/>
          </w:rPr>
          <w:t>аказ</w:t>
        </w:r>
        <w:r>
          <w:rPr>
            <w:b w:val="0"/>
            <w:bCs/>
            <w:sz w:val="28"/>
            <w:szCs w:val="28"/>
          </w:rPr>
          <w:t>у</w:t>
        </w:r>
        <w:r w:rsidRPr="00125BDC">
          <w:rPr>
            <w:rFonts w:eastAsia="+mn-ea"/>
            <w:b w:val="0"/>
            <w:bCs/>
            <w:sz w:val="28"/>
            <w:szCs w:val="28"/>
          </w:rPr>
          <w:t xml:space="preserve"> </w:t>
        </w:r>
      </w:hyperlink>
      <w:hyperlink r:id="rId12" w:history="1">
        <w:r w:rsidRPr="00E24E0E">
          <w:rPr>
            <w:rFonts w:eastAsia="+mn-ea"/>
            <w:b w:val="0"/>
            <w:bCs/>
            <w:sz w:val="28"/>
            <w:szCs w:val="28"/>
          </w:rPr>
          <w:t>Харківського</w:t>
        </w:r>
      </w:hyperlink>
      <w:hyperlink r:id="rId13" w:history="1">
        <w:r w:rsidRPr="00E24E0E">
          <w:rPr>
            <w:rFonts w:eastAsia="+mn-ea"/>
            <w:b w:val="0"/>
            <w:bCs/>
            <w:sz w:val="28"/>
            <w:szCs w:val="28"/>
          </w:rPr>
          <w:t xml:space="preserve"> </w:t>
        </w:r>
      </w:hyperlink>
      <w:hyperlink r:id="rId14" w:history="1">
        <w:r w:rsidRPr="00125BDC">
          <w:rPr>
            <w:rFonts w:eastAsia="+mn-ea"/>
            <w:b w:val="0"/>
            <w:bCs/>
            <w:sz w:val="28"/>
            <w:szCs w:val="28"/>
          </w:rPr>
          <w:t>регіонального</w:t>
        </w:r>
      </w:hyperlink>
      <w:hyperlink r:id="rId15" w:history="1">
        <w:r w:rsidRPr="00125BDC">
          <w:rPr>
            <w:rFonts w:eastAsia="+mn-ea"/>
            <w:b w:val="0"/>
            <w:bCs/>
            <w:sz w:val="28"/>
            <w:szCs w:val="28"/>
          </w:rPr>
          <w:t xml:space="preserve"> центру </w:t>
        </w:r>
      </w:hyperlink>
      <w:hyperlink r:id="rId16" w:history="1">
        <w:r w:rsidRPr="00125BDC">
          <w:rPr>
            <w:rFonts w:eastAsia="+mn-ea"/>
            <w:b w:val="0"/>
            <w:bCs/>
            <w:sz w:val="28"/>
            <w:szCs w:val="28"/>
          </w:rPr>
          <w:t>оцінювання</w:t>
        </w:r>
      </w:hyperlink>
      <w:hyperlink r:id="rId17" w:history="1">
        <w:r w:rsidRPr="00125BDC">
          <w:rPr>
            <w:rFonts w:eastAsia="+mn-ea"/>
            <w:b w:val="0"/>
            <w:bCs/>
            <w:sz w:val="28"/>
            <w:szCs w:val="28"/>
          </w:rPr>
          <w:t xml:space="preserve"> </w:t>
        </w:r>
      </w:hyperlink>
      <w:hyperlink r:id="rId18" w:history="1">
        <w:r w:rsidRPr="00125BDC">
          <w:rPr>
            <w:rFonts w:eastAsia="+mn-ea"/>
            <w:b w:val="0"/>
            <w:bCs/>
            <w:sz w:val="28"/>
            <w:szCs w:val="28"/>
          </w:rPr>
          <w:t>якості</w:t>
        </w:r>
      </w:hyperlink>
      <w:hyperlink r:id="rId19" w:history="1">
        <w:r w:rsidRPr="00125BDC">
          <w:rPr>
            <w:rFonts w:eastAsia="+mn-ea"/>
            <w:b w:val="0"/>
            <w:bCs/>
            <w:sz w:val="28"/>
            <w:szCs w:val="28"/>
          </w:rPr>
          <w:t xml:space="preserve"> </w:t>
        </w:r>
      </w:hyperlink>
      <w:hyperlink r:id="rId20" w:history="1">
        <w:r w:rsidRPr="00125BDC">
          <w:rPr>
            <w:rFonts w:eastAsia="+mn-ea"/>
            <w:b w:val="0"/>
            <w:bCs/>
            <w:sz w:val="28"/>
            <w:szCs w:val="28"/>
          </w:rPr>
          <w:t>освіти</w:t>
        </w:r>
      </w:hyperlink>
      <w:hyperlink r:id="rId21" w:history="1">
        <w:r w:rsidRPr="00125BDC">
          <w:rPr>
            <w:rFonts w:eastAsia="+mn-ea"/>
            <w:b w:val="0"/>
            <w:bCs/>
            <w:sz w:val="28"/>
            <w:szCs w:val="28"/>
          </w:rPr>
          <w:t xml:space="preserve"> </w:t>
        </w:r>
      </w:hyperlink>
      <w:hyperlink r:id="rId22" w:history="1">
        <w:r w:rsidRPr="00125BDC">
          <w:rPr>
            <w:rFonts w:eastAsia="+mn-ea"/>
            <w:b w:val="0"/>
            <w:bCs/>
            <w:sz w:val="28"/>
            <w:szCs w:val="28"/>
          </w:rPr>
          <w:t xml:space="preserve">від </w:t>
        </w:r>
      </w:hyperlink>
      <w:hyperlink r:id="rId23" w:history="1">
        <w:r w:rsidRPr="00125BDC">
          <w:rPr>
            <w:rFonts w:eastAsia="+mn-ea"/>
            <w:b w:val="0"/>
            <w:bCs/>
            <w:sz w:val="28"/>
            <w:szCs w:val="28"/>
          </w:rPr>
          <w:t>07.10.2013 № 61-O</w:t>
        </w:r>
      </w:hyperlink>
      <w:hyperlink r:id="rId24" w:history="1">
        <w:r w:rsidRPr="00125BDC">
          <w:rPr>
            <w:rFonts w:eastAsia="+mn-ea"/>
            <w:b w:val="0"/>
            <w:bCs/>
            <w:sz w:val="28"/>
            <w:szCs w:val="28"/>
          </w:rPr>
          <w:t xml:space="preserve"> «</w:t>
        </w:r>
      </w:hyperlink>
      <w:r w:rsidRPr="00125BDC">
        <w:rPr>
          <w:b w:val="0"/>
          <w:bCs/>
          <w:sz w:val="28"/>
          <w:szCs w:val="28"/>
        </w:rPr>
        <w:t xml:space="preserve">Про </w:t>
      </w:r>
      <w:hyperlink r:id="rId25" w:history="1">
        <w:r w:rsidRPr="00125BDC">
          <w:rPr>
            <w:rFonts w:eastAsia="+mn-ea"/>
            <w:b w:val="0"/>
            <w:bCs/>
            <w:sz w:val="28"/>
            <w:szCs w:val="28"/>
          </w:rPr>
          <w:t xml:space="preserve">Порядок </w:t>
        </w:r>
      </w:hyperlink>
      <w:hyperlink r:id="rId26" w:history="1">
        <w:r w:rsidRPr="00125BDC">
          <w:rPr>
            <w:rFonts w:eastAsia="+mn-ea"/>
            <w:b w:val="0"/>
            <w:bCs/>
            <w:sz w:val="28"/>
            <w:szCs w:val="28"/>
          </w:rPr>
          <w:t>проведення</w:t>
        </w:r>
      </w:hyperlink>
      <w:hyperlink r:id="rId27" w:history="1">
        <w:r w:rsidRPr="00125BDC">
          <w:rPr>
            <w:rFonts w:eastAsia="+mn-ea"/>
            <w:b w:val="0"/>
            <w:bCs/>
            <w:sz w:val="28"/>
            <w:szCs w:val="28"/>
          </w:rPr>
          <w:t xml:space="preserve"> пробного </w:t>
        </w:r>
      </w:hyperlink>
      <w:hyperlink r:id="rId28" w:history="1">
        <w:r w:rsidRPr="00125BDC">
          <w:rPr>
            <w:rFonts w:eastAsia="+mn-ea"/>
            <w:b w:val="0"/>
            <w:bCs/>
            <w:sz w:val="28"/>
            <w:szCs w:val="28"/>
          </w:rPr>
          <w:t>зовнішнього</w:t>
        </w:r>
      </w:hyperlink>
      <w:hyperlink r:id="rId29" w:history="1">
        <w:r w:rsidRPr="00125BDC">
          <w:rPr>
            <w:rFonts w:eastAsia="+mn-ea"/>
            <w:b w:val="0"/>
            <w:bCs/>
            <w:sz w:val="28"/>
            <w:szCs w:val="28"/>
          </w:rPr>
          <w:t xml:space="preserve"> </w:t>
        </w:r>
      </w:hyperlink>
      <w:hyperlink r:id="rId30" w:history="1">
        <w:r w:rsidRPr="00125BDC">
          <w:rPr>
            <w:rFonts w:eastAsia="+mn-ea"/>
            <w:b w:val="0"/>
            <w:bCs/>
            <w:sz w:val="28"/>
            <w:szCs w:val="28"/>
          </w:rPr>
          <w:t>незалежного</w:t>
        </w:r>
      </w:hyperlink>
      <w:hyperlink r:id="rId31" w:history="1">
        <w:r w:rsidRPr="00125BDC">
          <w:rPr>
            <w:rFonts w:eastAsia="+mn-ea"/>
            <w:b w:val="0"/>
            <w:bCs/>
            <w:sz w:val="28"/>
            <w:szCs w:val="28"/>
          </w:rPr>
          <w:t xml:space="preserve"> </w:t>
        </w:r>
      </w:hyperlink>
      <w:hyperlink r:id="rId32" w:history="1">
        <w:r w:rsidRPr="00125BDC">
          <w:rPr>
            <w:rFonts w:eastAsia="+mn-ea"/>
            <w:b w:val="0"/>
            <w:bCs/>
            <w:sz w:val="28"/>
            <w:szCs w:val="28"/>
          </w:rPr>
          <w:t>оцінювання</w:t>
        </w:r>
      </w:hyperlink>
      <w:hyperlink r:id="rId33" w:history="1">
        <w:r w:rsidRPr="00125BDC">
          <w:rPr>
            <w:rFonts w:eastAsia="+mn-ea"/>
            <w:b w:val="0"/>
            <w:bCs/>
            <w:sz w:val="28"/>
            <w:szCs w:val="28"/>
          </w:rPr>
          <w:t xml:space="preserve"> в 2014 </w:t>
        </w:r>
      </w:hyperlink>
      <w:hyperlink r:id="rId34" w:history="1">
        <w:r w:rsidRPr="00125BDC">
          <w:rPr>
            <w:rFonts w:eastAsia="+mn-ea"/>
            <w:b w:val="0"/>
            <w:bCs/>
            <w:sz w:val="28"/>
            <w:szCs w:val="28"/>
          </w:rPr>
          <w:t>році</w:t>
        </w:r>
      </w:hyperlink>
      <w:hyperlink r:id="rId35" w:history="1">
        <w:r w:rsidRPr="00125BDC">
          <w:rPr>
            <w:rFonts w:eastAsia="+mn-ea"/>
            <w:b w:val="0"/>
            <w:bCs/>
            <w:sz w:val="28"/>
            <w:szCs w:val="28"/>
          </w:rPr>
          <w:t>»</w:t>
        </w:r>
      </w:hyperlink>
      <w:r>
        <w:rPr>
          <w:b w:val="0"/>
          <w:bCs/>
          <w:sz w:val="28"/>
          <w:szCs w:val="28"/>
        </w:rPr>
        <w:t>,</w:t>
      </w:r>
      <w:hyperlink r:id="rId36" w:history="1">
        <w:r w:rsidRPr="00125BDC">
          <w:rPr>
            <w:rFonts w:eastAsia="+mn-ea"/>
            <w:bCs/>
            <w:sz w:val="28"/>
            <w:szCs w:val="28"/>
          </w:rPr>
          <w:t xml:space="preserve"> </w:t>
        </w:r>
      </w:hyperlink>
      <w:r w:rsidRPr="00264EB0">
        <w:rPr>
          <w:b w:val="0"/>
          <w:bCs/>
          <w:sz w:val="28"/>
          <w:szCs w:val="28"/>
        </w:rPr>
        <w:t xml:space="preserve">Положення про </w:t>
      </w:r>
      <w:r>
        <w:rPr>
          <w:b w:val="0"/>
          <w:bCs/>
          <w:sz w:val="28"/>
          <w:szCs w:val="28"/>
        </w:rPr>
        <w:t xml:space="preserve">проведення </w:t>
      </w:r>
      <w:r w:rsidRPr="00264EB0">
        <w:rPr>
          <w:b w:val="0"/>
          <w:bCs/>
          <w:sz w:val="28"/>
          <w:szCs w:val="28"/>
        </w:rPr>
        <w:t xml:space="preserve">пробного  зовнішнього незалежного оцінювання навчальних досягнень випускників навчальних закладів системи загальної середньої освіти, згідно з </w:t>
      </w:r>
      <w:r>
        <w:rPr>
          <w:b w:val="0"/>
          <w:bCs/>
          <w:sz w:val="28"/>
          <w:szCs w:val="28"/>
        </w:rPr>
        <w:t>календарним планом підготовки та проведення ЗНО-2014</w:t>
      </w:r>
      <w:r w:rsidRPr="00264EB0">
        <w:rPr>
          <w:b w:val="0"/>
          <w:bCs/>
          <w:sz w:val="28"/>
          <w:szCs w:val="28"/>
        </w:rPr>
        <w:t xml:space="preserve"> та з метою забезпечення участі у пробному зовнішньому незалежному оцінюванні з української мови учнів 11-х класів </w:t>
      </w:r>
      <w:r w:rsidRPr="001D0781">
        <w:rPr>
          <w:b w:val="0"/>
          <w:bCs/>
          <w:sz w:val="28"/>
          <w:szCs w:val="28"/>
        </w:rPr>
        <w:t>–</w:t>
      </w:r>
      <w:r w:rsidRPr="00264EB0">
        <w:rPr>
          <w:b w:val="0"/>
          <w:bCs/>
          <w:sz w:val="28"/>
          <w:szCs w:val="28"/>
        </w:rPr>
        <w:t xml:space="preserve"> учасників VІІ</w:t>
      </w:r>
      <w:r>
        <w:rPr>
          <w:b w:val="0"/>
          <w:bCs/>
          <w:sz w:val="28"/>
          <w:szCs w:val="28"/>
        </w:rPr>
        <w:t>І</w:t>
      </w:r>
      <w:r w:rsidRPr="00264EB0">
        <w:rPr>
          <w:b w:val="0"/>
          <w:bCs/>
          <w:sz w:val="28"/>
          <w:szCs w:val="28"/>
        </w:rPr>
        <w:t xml:space="preserve"> міського турніру юних журналістів</w:t>
      </w:r>
      <w:r w:rsidRPr="00125BDC">
        <w:rPr>
          <w:b w:val="0"/>
          <w:bCs/>
          <w:sz w:val="28"/>
          <w:szCs w:val="28"/>
        </w:rPr>
        <w:t xml:space="preserve"> </w:t>
      </w:r>
    </w:p>
    <w:p w:rsidR="00926EB1" w:rsidRPr="002F102F" w:rsidRDefault="00926EB1" w:rsidP="00314CF0">
      <w:pPr>
        <w:autoSpaceDE w:val="0"/>
        <w:autoSpaceDN w:val="0"/>
        <w:adjustRightInd w:val="0"/>
        <w:ind w:left="-142" w:firstLine="426"/>
        <w:jc w:val="both"/>
        <w:rPr>
          <w:sz w:val="28"/>
          <w:szCs w:val="28"/>
        </w:rPr>
      </w:pPr>
    </w:p>
    <w:p w:rsidR="002F102F" w:rsidRDefault="00926EB1" w:rsidP="002F102F">
      <w:pPr>
        <w:autoSpaceDE w:val="0"/>
        <w:autoSpaceDN w:val="0"/>
        <w:adjustRightInd w:val="0"/>
        <w:ind w:left="-142" w:firstLine="426"/>
        <w:jc w:val="both"/>
        <w:rPr>
          <w:b w:val="0"/>
          <w:sz w:val="28"/>
          <w:szCs w:val="28"/>
        </w:rPr>
      </w:pPr>
      <w:r w:rsidRPr="009A1D34">
        <w:rPr>
          <w:b w:val="0"/>
          <w:sz w:val="28"/>
          <w:szCs w:val="28"/>
        </w:rPr>
        <w:t>НАКАЗУЮ:</w:t>
      </w:r>
    </w:p>
    <w:p w:rsidR="002F102F" w:rsidRPr="002F102F" w:rsidRDefault="002F102F" w:rsidP="002F102F">
      <w:pPr>
        <w:autoSpaceDE w:val="0"/>
        <w:autoSpaceDN w:val="0"/>
        <w:adjustRightInd w:val="0"/>
        <w:ind w:left="-142" w:firstLine="426"/>
        <w:jc w:val="both"/>
        <w:rPr>
          <w:b w:val="0"/>
          <w:sz w:val="28"/>
          <w:szCs w:val="28"/>
        </w:rPr>
      </w:pPr>
    </w:p>
    <w:p w:rsidR="002F102F" w:rsidRPr="00B447CA" w:rsidRDefault="002F102F" w:rsidP="002F102F">
      <w:pPr>
        <w:numPr>
          <w:ilvl w:val="0"/>
          <w:numId w:val="7"/>
        </w:numPr>
        <w:tabs>
          <w:tab w:val="clear" w:pos="480"/>
          <w:tab w:val="num" w:pos="284"/>
          <w:tab w:val="left" w:pos="513"/>
          <w:tab w:val="num" w:pos="8844"/>
        </w:tabs>
        <w:ind w:left="-284" w:firstLine="0"/>
        <w:jc w:val="both"/>
        <w:rPr>
          <w:b w:val="0"/>
          <w:sz w:val="28"/>
          <w:szCs w:val="28"/>
        </w:rPr>
      </w:pPr>
      <w:r w:rsidRPr="00B447CA">
        <w:rPr>
          <w:b w:val="0"/>
          <w:sz w:val="28"/>
          <w:szCs w:val="28"/>
        </w:rPr>
        <w:t xml:space="preserve">Внести зміни до наказу </w:t>
      </w:r>
      <w:r>
        <w:rPr>
          <w:b w:val="0"/>
          <w:bCs/>
          <w:sz w:val="28"/>
          <w:szCs w:val="28"/>
        </w:rPr>
        <w:t>Департаменту освіти</w:t>
      </w:r>
      <w:r w:rsidRPr="00B447CA">
        <w:rPr>
          <w:b w:val="0"/>
          <w:sz w:val="28"/>
          <w:szCs w:val="28"/>
        </w:rPr>
        <w:t xml:space="preserve"> від </w:t>
      </w:r>
      <w:r>
        <w:rPr>
          <w:b w:val="0"/>
          <w:sz w:val="28"/>
          <w:szCs w:val="28"/>
        </w:rPr>
        <w:t>09</w:t>
      </w:r>
      <w:r w:rsidRPr="00F619B6">
        <w:rPr>
          <w:b w:val="0"/>
          <w:sz w:val="28"/>
          <w:szCs w:val="28"/>
        </w:rPr>
        <w:t>.02.201</w:t>
      </w:r>
      <w:r>
        <w:rPr>
          <w:b w:val="0"/>
          <w:sz w:val="28"/>
          <w:szCs w:val="28"/>
        </w:rPr>
        <w:t>4 №21</w:t>
      </w:r>
      <w:r w:rsidRPr="00B447CA">
        <w:rPr>
          <w:b w:val="0"/>
          <w:sz w:val="28"/>
          <w:szCs w:val="28"/>
        </w:rPr>
        <w:t xml:space="preserve"> </w:t>
      </w:r>
      <w:r w:rsidRPr="00B447CA">
        <w:rPr>
          <w:rFonts w:ascii="Times New Roman CYR" w:hAnsi="Times New Roman CYR"/>
          <w:b w:val="0"/>
          <w:sz w:val="28"/>
          <w:szCs w:val="28"/>
        </w:rPr>
        <w:t xml:space="preserve">«Про проведення </w:t>
      </w:r>
      <w:r w:rsidRPr="00030834">
        <w:rPr>
          <w:b w:val="0"/>
          <w:bCs/>
          <w:sz w:val="28"/>
          <w:szCs w:val="28"/>
        </w:rPr>
        <w:t>V</w:t>
      </w:r>
      <w:r>
        <w:rPr>
          <w:b w:val="0"/>
          <w:bCs/>
          <w:sz w:val="28"/>
          <w:szCs w:val="28"/>
        </w:rPr>
        <w:t>ІІІ</w:t>
      </w:r>
      <w:r w:rsidRPr="00B447CA">
        <w:rPr>
          <w:rFonts w:ascii="Times New Roman CYR" w:hAnsi="Times New Roman CYR"/>
          <w:b w:val="0"/>
          <w:sz w:val="28"/>
          <w:szCs w:val="28"/>
        </w:rPr>
        <w:t xml:space="preserve"> міського турніру юних </w:t>
      </w:r>
      <w:r>
        <w:rPr>
          <w:rFonts w:ascii="Times New Roman CYR" w:hAnsi="Times New Roman CYR"/>
          <w:b w:val="0"/>
          <w:sz w:val="28"/>
          <w:szCs w:val="28"/>
        </w:rPr>
        <w:t>журналістів</w:t>
      </w:r>
      <w:r w:rsidRPr="00B447CA">
        <w:rPr>
          <w:rFonts w:ascii="Times New Roman CYR" w:hAnsi="Times New Roman CYR"/>
          <w:b w:val="0"/>
          <w:sz w:val="28"/>
          <w:szCs w:val="28"/>
        </w:rPr>
        <w:t xml:space="preserve"> </w:t>
      </w:r>
      <w:r w:rsidRPr="00B43B65">
        <w:rPr>
          <w:rFonts w:ascii="Times New Roman CYR" w:hAnsi="Times New Roman CYR"/>
          <w:b w:val="0"/>
          <w:sz w:val="28"/>
          <w:szCs w:val="28"/>
          <w:lang w:val="ru-RU"/>
        </w:rPr>
        <w:t>для</w:t>
      </w:r>
      <w:r w:rsidRPr="00B447CA">
        <w:rPr>
          <w:rFonts w:ascii="Times New Roman CYR" w:hAnsi="Times New Roman CYR"/>
          <w:b w:val="0"/>
          <w:sz w:val="28"/>
          <w:szCs w:val="28"/>
        </w:rPr>
        <w:t xml:space="preserve"> учнів 9</w:t>
      </w:r>
      <w:r w:rsidRPr="004F1D39">
        <w:rPr>
          <w:rFonts w:ascii="Times New Roman CYR" w:hAnsi="Times New Roman CYR"/>
          <w:b w:val="0"/>
          <w:sz w:val="28"/>
          <w:szCs w:val="28"/>
          <w:lang w:val="ru-RU"/>
        </w:rPr>
        <w:t>-</w:t>
      </w:r>
      <w:r w:rsidRPr="00B447CA">
        <w:rPr>
          <w:rFonts w:ascii="Times New Roman CYR" w:hAnsi="Times New Roman CYR"/>
          <w:b w:val="0"/>
          <w:sz w:val="28"/>
          <w:szCs w:val="28"/>
        </w:rPr>
        <w:t>11-х класів загальноосвітніх навчальних закладів»</w:t>
      </w:r>
      <w:r w:rsidRPr="00B447CA">
        <w:rPr>
          <w:b w:val="0"/>
          <w:sz w:val="28"/>
          <w:szCs w:val="28"/>
        </w:rPr>
        <w:t>, виклавши пункт</w:t>
      </w:r>
      <w:r>
        <w:rPr>
          <w:b w:val="0"/>
          <w:sz w:val="28"/>
          <w:szCs w:val="28"/>
        </w:rPr>
        <w:t>и</w:t>
      </w:r>
      <w:r w:rsidRPr="00B447CA">
        <w:rPr>
          <w:b w:val="0"/>
          <w:sz w:val="28"/>
          <w:szCs w:val="28"/>
        </w:rPr>
        <w:t xml:space="preserve"> 2</w:t>
      </w:r>
      <w:r>
        <w:rPr>
          <w:b w:val="0"/>
          <w:sz w:val="28"/>
          <w:szCs w:val="28"/>
        </w:rPr>
        <w:t>,</w:t>
      </w:r>
      <w:r w:rsidRPr="001652BB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>3</w:t>
      </w:r>
      <w:r w:rsidRPr="00B447CA">
        <w:rPr>
          <w:b w:val="0"/>
          <w:sz w:val="28"/>
          <w:szCs w:val="28"/>
        </w:rPr>
        <w:t xml:space="preserve"> у новій редакції:</w:t>
      </w:r>
    </w:p>
    <w:p w:rsidR="002F102F" w:rsidRPr="00B447CA" w:rsidRDefault="002F102F" w:rsidP="002F102F">
      <w:pPr>
        <w:ind w:left="-284"/>
        <w:jc w:val="both"/>
        <w:rPr>
          <w:rFonts w:ascii="Times New Roman CYR" w:hAnsi="Times New Roman CYR"/>
          <w:b w:val="0"/>
          <w:sz w:val="28"/>
          <w:szCs w:val="28"/>
        </w:rPr>
      </w:pPr>
      <w:r w:rsidRPr="00B447CA">
        <w:rPr>
          <w:rFonts w:ascii="Times New Roman CYR" w:hAnsi="Times New Roman CYR"/>
          <w:b w:val="0"/>
          <w:sz w:val="28"/>
          <w:szCs w:val="28"/>
        </w:rPr>
        <w:t>«2. Оргкомітету турніру:</w:t>
      </w:r>
    </w:p>
    <w:p w:rsidR="002F102F" w:rsidRPr="00B447CA" w:rsidRDefault="002F102F" w:rsidP="002F102F">
      <w:pPr>
        <w:numPr>
          <w:ilvl w:val="1"/>
          <w:numId w:val="8"/>
        </w:numPr>
        <w:tabs>
          <w:tab w:val="num" w:pos="284"/>
        </w:tabs>
        <w:overflowPunct w:val="0"/>
        <w:autoSpaceDE w:val="0"/>
        <w:autoSpaceDN w:val="0"/>
        <w:adjustRightInd w:val="0"/>
        <w:ind w:left="-284" w:firstLine="0"/>
        <w:jc w:val="both"/>
        <w:rPr>
          <w:rFonts w:ascii="Times New Roman CYR" w:hAnsi="Times New Roman CYR"/>
          <w:b w:val="0"/>
          <w:sz w:val="28"/>
          <w:szCs w:val="28"/>
        </w:rPr>
      </w:pPr>
      <w:r w:rsidRPr="00B447CA">
        <w:rPr>
          <w:rFonts w:ascii="Times New Roman CYR" w:hAnsi="Times New Roman CYR"/>
          <w:b w:val="0"/>
          <w:sz w:val="28"/>
          <w:szCs w:val="28"/>
        </w:rPr>
        <w:t xml:space="preserve">Провести </w:t>
      </w:r>
      <w:r w:rsidRPr="00030834">
        <w:rPr>
          <w:b w:val="0"/>
          <w:bCs/>
          <w:sz w:val="28"/>
          <w:szCs w:val="28"/>
        </w:rPr>
        <w:t>V</w:t>
      </w:r>
      <w:r>
        <w:rPr>
          <w:b w:val="0"/>
          <w:bCs/>
          <w:sz w:val="28"/>
          <w:szCs w:val="28"/>
        </w:rPr>
        <w:t>ІІІ</w:t>
      </w:r>
      <w:r w:rsidRPr="00B447CA">
        <w:rPr>
          <w:rFonts w:ascii="Times New Roman CYR" w:hAnsi="Times New Roman CYR"/>
          <w:b w:val="0"/>
          <w:sz w:val="28"/>
          <w:szCs w:val="28"/>
        </w:rPr>
        <w:t xml:space="preserve"> міський турнір юних </w:t>
      </w:r>
      <w:r>
        <w:rPr>
          <w:rFonts w:ascii="Times New Roman CYR" w:hAnsi="Times New Roman CYR"/>
          <w:b w:val="0"/>
          <w:sz w:val="28"/>
          <w:szCs w:val="28"/>
        </w:rPr>
        <w:t>журналістів</w:t>
      </w:r>
      <w:r w:rsidRPr="00B447CA">
        <w:rPr>
          <w:b w:val="0"/>
          <w:bCs/>
          <w:sz w:val="28"/>
          <w:szCs w:val="28"/>
        </w:rPr>
        <w:t xml:space="preserve"> </w:t>
      </w:r>
      <w:r>
        <w:rPr>
          <w:rFonts w:ascii="Times New Roman CYR" w:hAnsi="Times New Roman CYR"/>
          <w:b w:val="0"/>
          <w:sz w:val="28"/>
          <w:szCs w:val="28"/>
        </w:rPr>
        <w:t>для</w:t>
      </w:r>
      <w:r w:rsidRPr="00B447CA">
        <w:rPr>
          <w:rFonts w:ascii="Times New Roman CYR" w:hAnsi="Times New Roman CYR"/>
          <w:b w:val="0"/>
          <w:sz w:val="28"/>
          <w:szCs w:val="28"/>
        </w:rPr>
        <w:t xml:space="preserve"> учнів 9</w:t>
      </w:r>
      <w:r w:rsidRPr="001306EE">
        <w:rPr>
          <w:rFonts w:ascii="Times New Roman CYR" w:hAnsi="Times New Roman CYR"/>
          <w:b w:val="0"/>
          <w:sz w:val="28"/>
          <w:szCs w:val="28"/>
          <w:lang w:val="ru-RU"/>
        </w:rPr>
        <w:t>-</w:t>
      </w:r>
      <w:r w:rsidRPr="00B447CA">
        <w:rPr>
          <w:rFonts w:ascii="Times New Roman CYR" w:hAnsi="Times New Roman CYR"/>
          <w:b w:val="0"/>
          <w:sz w:val="28"/>
          <w:szCs w:val="28"/>
        </w:rPr>
        <w:t>11-х класів загальноосвітніх навчальних закладів в два етапи:</w:t>
      </w:r>
    </w:p>
    <w:p w:rsidR="002F102F" w:rsidRPr="00F619B6" w:rsidRDefault="002F102F" w:rsidP="002F102F">
      <w:pPr>
        <w:numPr>
          <w:ilvl w:val="0"/>
          <w:numId w:val="9"/>
        </w:numPr>
        <w:tabs>
          <w:tab w:val="clear" w:pos="1811"/>
          <w:tab w:val="num" w:pos="142"/>
        </w:tabs>
        <w:overflowPunct w:val="0"/>
        <w:autoSpaceDE w:val="0"/>
        <w:autoSpaceDN w:val="0"/>
        <w:adjustRightInd w:val="0"/>
        <w:ind w:left="-284" w:firstLine="0"/>
        <w:jc w:val="both"/>
        <w:rPr>
          <w:rFonts w:ascii="Times New Roman CYR" w:hAnsi="Times New Roman CYR"/>
          <w:b w:val="0"/>
          <w:sz w:val="28"/>
          <w:szCs w:val="28"/>
        </w:rPr>
      </w:pPr>
      <w:r w:rsidRPr="00B447CA">
        <w:rPr>
          <w:rFonts w:ascii="Times New Roman CYR" w:hAnsi="Times New Roman CYR"/>
          <w:b w:val="0"/>
          <w:sz w:val="28"/>
          <w:szCs w:val="28"/>
        </w:rPr>
        <w:t xml:space="preserve">І (районний) етап – </w:t>
      </w:r>
      <w:r w:rsidRPr="00F619B6">
        <w:rPr>
          <w:rFonts w:ascii="Times New Roman CYR" w:hAnsi="Times New Roman CYR"/>
          <w:b w:val="0"/>
          <w:sz w:val="28"/>
          <w:szCs w:val="28"/>
        </w:rPr>
        <w:t>до 1</w:t>
      </w:r>
      <w:r>
        <w:rPr>
          <w:rFonts w:ascii="Times New Roman CYR" w:hAnsi="Times New Roman CYR"/>
          <w:b w:val="0"/>
          <w:sz w:val="28"/>
          <w:szCs w:val="28"/>
        </w:rPr>
        <w:t>4</w:t>
      </w:r>
      <w:r w:rsidRPr="00F619B6">
        <w:rPr>
          <w:rFonts w:ascii="Times New Roman CYR" w:hAnsi="Times New Roman CYR"/>
          <w:b w:val="0"/>
          <w:sz w:val="28"/>
          <w:szCs w:val="28"/>
        </w:rPr>
        <w:t xml:space="preserve"> березня 201</w:t>
      </w:r>
      <w:r>
        <w:rPr>
          <w:rFonts w:ascii="Times New Roman CYR" w:hAnsi="Times New Roman CYR"/>
          <w:b w:val="0"/>
          <w:sz w:val="28"/>
          <w:szCs w:val="28"/>
        </w:rPr>
        <w:t>4</w:t>
      </w:r>
      <w:r w:rsidRPr="00F619B6">
        <w:rPr>
          <w:rFonts w:ascii="Times New Roman CYR" w:hAnsi="Times New Roman CYR"/>
          <w:b w:val="0"/>
          <w:sz w:val="28"/>
          <w:szCs w:val="28"/>
        </w:rPr>
        <w:t xml:space="preserve"> року;</w:t>
      </w:r>
    </w:p>
    <w:p w:rsidR="002F102F" w:rsidRPr="00F619B6" w:rsidRDefault="002F102F" w:rsidP="002F102F">
      <w:pPr>
        <w:numPr>
          <w:ilvl w:val="0"/>
          <w:numId w:val="9"/>
        </w:numPr>
        <w:tabs>
          <w:tab w:val="clear" w:pos="1811"/>
          <w:tab w:val="num" w:pos="142"/>
        </w:tabs>
        <w:overflowPunct w:val="0"/>
        <w:autoSpaceDE w:val="0"/>
        <w:autoSpaceDN w:val="0"/>
        <w:adjustRightInd w:val="0"/>
        <w:ind w:left="-284" w:firstLine="0"/>
        <w:jc w:val="both"/>
        <w:rPr>
          <w:rFonts w:ascii="Times New Roman CYR" w:hAnsi="Times New Roman CYR"/>
          <w:b w:val="0"/>
          <w:sz w:val="28"/>
          <w:szCs w:val="28"/>
        </w:rPr>
      </w:pPr>
      <w:r w:rsidRPr="00F619B6">
        <w:rPr>
          <w:rFonts w:ascii="Times New Roman CYR" w:hAnsi="Times New Roman CYR"/>
          <w:b w:val="0"/>
          <w:sz w:val="28"/>
          <w:szCs w:val="28"/>
        </w:rPr>
        <w:t>ІІ (міський) етап – 2</w:t>
      </w:r>
      <w:r>
        <w:rPr>
          <w:rFonts w:ascii="Times New Roman CYR" w:hAnsi="Times New Roman CYR"/>
          <w:b w:val="0"/>
          <w:sz w:val="28"/>
          <w:szCs w:val="28"/>
        </w:rPr>
        <w:t>3</w:t>
      </w:r>
      <w:r w:rsidRPr="00F619B6">
        <w:rPr>
          <w:rFonts w:ascii="Times New Roman CYR" w:hAnsi="Times New Roman CYR"/>
          <w:b w:val="0"/>
          <w:sz w:val="28"/>
          <w:szCs w:val="28"/>
        </w:rPr>
        <w:t xml:space="preserve"> березня 201</w:t>
      </w:r>
      <w:r>
        <w:rPr>
          <w:rFonts w:ascii="Times New Roman CYR" w:hAnsi="Times New Roman CYR"/>
          <w:b w:val="0"/>
          <w:sz w:val="28"/>
          <w:szCs w:val="28"/>
        </w:rPr>
        <w:t>4</w:t>
      </w:r>
      <w:r w:rsidRPr="00F619B6">
        <w:rPr>
          <w:rFonts w:ascii="Times New Roman CYR" w:hAnsi="Times New Roman CYR"/>
          <w:b w:val="0"/>
          <w:sz w:val="28"/>
          <w:szCs w:val="28"/>
        </w:rPr>
        <w:t xml:space="preserve"> року на базі Харківської </w:t>
      </w:r>
      <w:r>
        <w:rPr>
          <w:rFonts w:ascii="Times New Roman CYR" w:hAnsi="Times New Roman CYR"/>
          <w:b w:val="0"/>
          <w:sz w:val="28"/>
          <w:szCs w:val="28"/>
        </w:rPr>
        <w:t>гімназії №</w:t>
      </w:r>
      <w:r w:rsidRPr="00F619B6">
        <w:rPr>
          <w:rFonts w:ascii="Times New Roman CYR" w:hAnsi="Times New Roman CYR"/>
          <w:b w:val="0"/>
          <w:sz w:val="28"/>
          <w:szCs w:val="28"/>
        </w:rPr>
        <w:t>1</w:t>
      </w:r>
      <w:r>
        <w:rPr>
          <w:rFonts w:ascii="Times New Roman CYR" w:hAnsi="Times New Roman CYR"/>
          <w:b w:val="0"/>
          <w:sz w:val="28"/>
          <w:szCs w:val="28"/>
        </w:rPr>
        <w:t>2 Харківської міської ради Харківської області</w:t>
      </w:r>
      <w:r w:rsidRPr="00F619B6">
        <w:rPr>
          <w:rFonts w:ascii="Times New Roman CYR" w:hAnsi="Times New Roman CYR"/>
          <w:b w:val="0"/>
          <w:sz w:val="28"/>
          <w:szCs w:val="28"/>
        </w:rPr>
        <w:t>.</w:t>
      </w:r>
    </w:p>
    <w:p w:rsidR="002F102F" w:rsidRPr="00F619B6" w:rsidRDefault="002F102F" w:rsidP="002F102F">
      <w:pPr>
        <w:ind w:left="-284"/>
        <w:jc w:val="both"/>
        <w:rPr>
          <w:rFonts w:ascii="Times New Roman CYR" w:hAnsi="Times New Roman CYR"/>
          <w:b w:val="0"/>
          <w:sz w:val="28"/>
          <w:szCs w:val="28"/>
        </w:rPr>
      </w:pPr>
      <w:r w:rsidRPr="00F619B6">
        <w:rPr>
          <w:rFonts w:ascii="Times New Roman CYR" w:hAnsi="Times New Roman CYR"/>
          <w:b w:val="0"/>
          <w:sz w:val="28"/>
          <w:szCs w:val="28"/>
        </w:rPr>
        <w:t>2.2. Здійснити нагороджен</w:t>
      </w:r>
      <w:r>
        <w:rPr>
          <w:rFonts w:ascii="Times New Roman CYR" w:hAnsi="Times New Roman CYR"/>
          <w:b w:val="0"/>
          <w:sz w:val="28"/>
          <w:szCs w:val="28"/>
        </w:rPr>
        <w:t>ня переможців Т</w:t>
      </w:r>
      <w:r w:rsidRPr="00F619B6">
        <w:rPr>
          <w:rFonts w:ascii="Times New Roman CYR" w:hAnsi="Times New Roman CYR"/>
          <w:b w:val="0"/>
          <w:sz w:val="28"/>
          <w:szCs w:val="28"/>
        </w:rPr>
        <w:t>урніру.</w:t>
      </w:r>
    </w:p>
    <w:p w:rsidR="002F102F" w:rsidRPr="00F619B6" w:rsidRDefault="002F102F" w:rsidP="002F102F">
      <w:pPr>
        <w:tabs>
          <w:tab w:val="num" w:pos="786"/>
        </w:tabs>
        <w:jc w:val="right"/>
        <w:rPr>
          <w:rFonts w:ascii="Times New Roman CYR" w:hAnsi="Times New Roman CYR"/>
          <w:b w:val="0"/>
          <w:sz w:val="28"/>
          <w:szCs w:val="28"/>
        </w:rPr>
      </w:pPr>
      <w:r w:rsidRPr="00075090">
        <w:rPr>
          <w:rFonts w:ascii="Times New Roman CYR" w:hAnsi="Times New Roman CYR"/>
          <w:b w:val="0"/>
          <w:sz w:val="28"/>
          <w:szCs w:val="28"/>
        </w:rPr>
        <w:t>23.03.2014</w:t>
      </w:r>
    </w:p>
    <w:p w:rsidR="002F102F" w:rsidRPr="00030834" w:rsidRDefault="002F102F" w:rsidP="002F102F">
      <w:pPr>
        <w:tabs>
          <w:tab w:val="left" w:pos="284"/>
          <w:tab w:val="left" w:pos="567"/>
          <w:tab w:val="num" w:pos="851"/>
        </w:tabs>
        <w:autoSpaceDE w:val="0"/>
        <w:autoSpaceDN w:val="0"/>
        <w:adjustRightInd w:val="0"/>
        <w:ind w:left="-284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3. </w:t>
      </w:r>
      <w:r w:rsidRPr="00030834">
        <w:rPr>
          <w:b w:val="0"/>
          <w:bCs/>
          <w:sz w:val="28"/>
          <w:szCs w:val="28"/>
        </w:rPr>
        <w:t>Науково-методичному педагогічному центру Департаменту освіти (Дулова А.С.) здійснити організаційно-методичне забезпечення проведення Турніру.</w:t>
      </w:r>
    </w:p>
    <w:p w:rsidR="002F102F" w:rsidRDefault="002F102F" w:rsidP="002F102F">
      <w:pPr>
        <w:tabs>
          <w:tab w:val="num" w:pos="851"/>
        </w:tabs>
        <w:autoSpaceDE w:val="0"/>
        <w:autoSpaceDN w:val="0"/>
        <w:adjustRightInd w:val="0"/>
        <w:ind w:left="-284"/>
        <w:jc w:val="right"/>
        <w:rPr>
          <w:rFonts w:ascii="Times New Roman CYR" w:hAnsi="Times New Roman CYR"/>
          <w:b w:val="0"/>
          <w:sz w:val="28"/>
          <w:szCs w:val="28"/>
        </w:rPr>
      </w:pPr>
      <w:r w:rsidRPr="00030834">
        <w:rPr>
          <w:b w:val="0"/>
          <w:bCs/>
          <w:sz w:val="28"/>
          <w:szCs w:val="28"/>
        </w:rPr>
        <w:t>До 2</w:t>
      </w:r>
      <w:r>
        <w:rPr>
          <w:b w:val="0"/>
          <w:bCs/>
          <w:sz w:val="28"/>
          <w:szCs w:val="28"/>
        </w:rPr>
        <w:t>3</w:t>
      </w:r>
      <w:r w:rsidRPr="00030834">
        <w:rPr>
          <w:b w:val="0"/>
          <w:bCs/>
          <w:sz w:val="28"/>
          <w:szCs w:val="28"/>
        </w:rPr>
        <w:t>.03.201</w:t>
      </w:r>
      <w:r>
        <w:rPr>
          <w:b w:val="0"/>
          <w:bCs/>
          <w:sz w:val="28"/>
          <w:szCs w:val="28"/>
        </w:rPr>
        <w:t>4</w:t>
      </w:r>
      <w:r w:rsidRPr="00F619B6">
        <w:rPr>
          <w:rFonts w:ascii="Times New Roman CYR" w:hAnsi="Times New Roman CYR"/>
          <w:b w:val="0"/>
          <w:sz w:val="28"/>
          <w:szCs w:val="28"/>
        </w:rPr>
        <w:t>»</w:t>
      </w:r>
    </w:p>
    <w:p w:rsidR="002F102F" w:rsidRDefault="002F102F" w:rsidP="002F102F">
      <w:pPr>
        <w:tabs>
          <w:tab w:val="num" w:pos="851"/>
        </w:tabs>
        <w:autoSpaceDE w:val="0"/>
        <w:autoSpaceDN w:val="0"/>
        <w:adjustRightInd w:val="0"/>
        <w:ind w:left="-284"/>
        <w:jc w:val="right"/>
        <w:rPr>
          <w:rFonts w:ascii="Times New Roman CYR" w:hAnsi="Times New Roman CYR"/>
          <w:b w:val="0"/>
          <w:sz w:val="28"/>
          <w:szCs w:val="28"/>
        </w:rPr>
      </w:pPr>
    </w:p>
    <w:p w:rsidR="002F102F" w:rsidRDefault="002F102F" w:rsidP="002F102F">
      <w:pPr>
        <w:tabs>
          <w:tab w:val="num" w:pos="851"/>
        </w:tabs>
        <w:autoSpaceDE w:val="0"/>
        <w:autoSpaceDN w:val="0"/>
        <w:adjustRightInd w:val="0"/>
        <w:ind w:left="-284"/>
        <w:jc w:val="right"/>
        <w:rPr>
          <w:rFonts w:ascii="Times New Roman CYR" w:hAnsi="Times New Roman CYR"/>
          <w:b w:val="0"/>
          <w:sz w:val="28"/>
          <w:szCs w:val="28"/>
        </w:rPr>
      </w:pPr>
    </w:p>
    <w:p w:rsidR="002F102F" w:rsidRPr="00E24E0E" w:rsidRDefault="002F102F" w:rsidP="002F102F">
      <w:pPr>
        <w:tabs>
          <w:tab w:val="left" w:pos="284"/>
          <w:tab w:val="left" w:pos="567"/>
          <w:tab w:val="num" w:pos="851"/>
        </w:tabs>
        <w:autoSpaceDE w:val="0"/>
        <w:autoSpaceDN w:val="0"/>
        <w:adjustRightInd w:val="0"/>
        <w:ind w:left="-284"/>
        <w:jc w:val="both"/>
        <w:rPr>
          <w:b w:val="0"/>
          <w:bCs/>
          <w:sz w:val="28"/>
          <w:szCs w:val="28"/>
        </w:rPr>
      </w:pPr>
      <w:r w:rsidRPr="00A44CDA">
        <w:rPr>
          <w:b w:val="0"/>
          <w:bCs/>
          <w:sz w:val="28"/>
          <w:szCs w:val="28"/>
        </w:rPr>
        <w:lastRenderedPageBreak/>
        <w:t>4.</w:t>
      </w:r>
      <w:r>
        <w:rPr>
          <w:b w:val="0"/>
          <w:bCs/>
          <w:sz w:val="28"/>
          <w:szCs w:val="28"/>
        </w:rPr>
        <w:t> </w:t>
      </w:r>
      <w:r w:rsidRPr="00E24E0E">
        <w:rPr>
          <w:b w:val="0"/>
          <w:bCs/>
          <w:sz w:val="28"/>
          <w:szCs w:val="28"/>
        </w:rPr>
        <w:t xml:space="preserve">Методисту відділу інформаційно-методичного та технічного забезпечення </w:t>
      </w:r>
      <w:r w:rsidRPr="004F008B">
        <w:rPr>
          <w:b w:val="0"/>
          <w:bCs/>
          <w:sz w:val="28"/>
          <w:szCs w:val="28"/>
        </w:rPr>
        <w:t xml:space="preserve">Науково-методичного педагогічного центру </w:t>
      </w:r>
      <w:r>
        <w:rPr>
          <w:b w:val="0"/>
          <w:bCs/>
          <w:sz w:val="28"/>
          <w:szCs w:val="28"/>
        </w:rPr>
        <w:t>Рубаненко-Крюковій М.Ю.</w:t>
      </w:r>
      <w:r w:rsidRPr="004F008B">
        <w:rPr>
          <w:b w:val="0"/>
          <w:bCs/>
          <w:sz w:val="28"/>
          <w:szCs w:val="28"/>
        </w:rPr>
        <w:t xml:space="preserve"> </w:t>
      </w:r>
      <w:r w:rsidRPr="00E24E0E">
        <w:rPr>
          <w:b w:val="0"/>
          <w:bCs/>
          <w:sz w:val="28"/>
          <w:szCs w:val="28"/>
        </w:rPr>
        <w:t xml:space="preserve">розмістити цей наказ на сайті Департаменту освіти. </w:t>
      </w:r>
    </w:p>
    <w:p w:rsidR="002F102F" w:rsidRPr="006B6135" w:rsidRDefault="002F102F" w:rsidP="002F102F">
      <w:pPr>
        <w:pStyle w:val="ac"/>
        <w:tabs>
          <w:tab w:val="left" w:pos="426"/>
        </w:tabs>
        <w:ind w:left="0"/>
        <w:jc w:val="right"/>
        <w:rPr>
          <w:b w:val="0"/>
          <w:sz w:val="28"/>
          <w:szCs w:val="28"/>
          <w:lang w:val="ru-RU"/>
        </w:rPr>
      </w:pPr>
      <w:r w:rsidRPr="00DA156E">
        <w:rPr>
          <w:b w:val="0"/>
          <w:sz w:val="28"/>
          <w:szCs w:val="28"/>
        </w:rPr>
        <w:t xml:space="preserve">До </w:t>
      </w:r>
      <w:r w:rsidRPr="000F47DE">
        <w:rPr>
          <w:b w:val="0"/>
          <w:sz w:val="28"/>
          <w:szCs w:val="28"/>
          <w:lang w:val="ru-RU"/>
        </w:rPr>
        <w:t>1</w:t>
      </w:r>
      <w:r>
        <w:rPr>
          <w:b w:val="0"/>
          <w:sz w:val="28"/>
          <w:szCs w:val="28"/>
          <w:lang w:val="ru-RU"/>
        </w:rPr>
        <w:t>7</w:t>
      </w:r>
      <w:r w:rsidRPr="00DA156E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  <w:lang w:val="ru-RU"/>
        </w:rPr>
        <w:t>3</w:t>
      </w:r>
      <w:r w:rsidRPr="00DA156E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  <w:lang w:val="ru-RU"/>
        </w:rPr>
        <w:t>4</w:t>
      </w:r>
    </w:p>
    <w:p w:rsidR="002F102F" w:rsidRPr="00EB755F" w:rsidRDefault="002F102F" w:rsidP="002F102F">
      <w:pPr>
        <w:tabs>
          <w:tab w:val="left" w:pos="284"/>
          <w:tab w:val="left" w:pos="567"/>
          <w:tab w:val="num" w:pos="851"/>
        </w:tabs>
        <w:autoSpaceDE w:val="0"/>
        <w:autoSpaceDN w:val="0"/>
        <w:adjustRightInd w:val="0"/>
        <w:ind w:left="-284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</w:t>
      </w:r>
      <w:r w:rsidRPr="00AD09C1">
        <w:rPr>
          <w:b w:val="0"/>
          <w:bCs/>
          <w:sz w:val="28"/>
          <w:szCs w:val="28"/>
        </w:rPr>
        <w:t xml:space="preserve">. </w:t>
      </w:r>
      <w:r w:rsidRPr="004F008B">
        <w:rPr>
          <w:b w:val="0"/>
          <w:bCs/>
          <w:sz w:val="28"/>
          <w:szCs w:val="28"/>
        </w:rPr>
        <w:t>Контроль за виконанням цього наказу покласти на заступника директора Департаменту освіти Стецюру Т.П.</w:t>
      </w:r>
    </w:p>
    <w:p w:rsidR="002F102F" w:rsidRDefault="002F102F" w:rsidP="002F102F">
      <w:pPr>
        <w:tabs>
          <w:tab w:val="left" w:pos="-142"/>
        </w:tabs>
        <w:ind w:left="-284"/>
        <w:jc w:val="both"/>
        <w:rPr>
          <w:b w:val="0"/>
          <w:sz w:val="28"/>
          <w:szCs w:val="28"/>
        </w:rPr>
      </w:pPr>
      <w:r w:rsidRPr="00B447CA">
        <w:rPr>
          <w:b w:val="0"/>
          <w:sz w:val="28"/>
          <w:szCs w:val="28"/>
        </w:rPr>
        <w:t>.</w:t>
      </w:r>
    </w:p>
    <w:p w:rsidR="002F102F" w:rsidRDefault="002F102F" w:rsidP="002F102F">
      <w:pPr>
        <w:tabs>
          <w:tab w:val="left" w:pos="-142"/>
        </w:tabs>
        <w:ind w:left="-284"/>
        <w:jc w:val="both"/>
        <w:rPr>
          <w:b w:val="0"/>
          <w:sz w:val="28"/>
          <w:szCs w:val="28"/>
        </w:rPr>
      </w:pPr>
    </w:p>
    <w:p w:rsidR="002F102F" w:rsidRPr="00A63A23" w:rsidRDefault="002F102F" w:rsidP="002F102F">
      <w:pPr>
        <w:tabs>
          <w:tab w:val="left" w:pos="-142"/>
        </w:tabs>
        <w:jc w:val="both"/>
        <w:rPr>
          <w:b w:val="0"/>
          <w:sz w:val="28"/>
          <w:szCs w:val="28"/>
        </w:rPr>
      </w:pPr>
    </w:p>
    <w:p w:rsidR="002F102F" w:rsidRDefault="002F102F" w:rsidP="002F102F">
      <w:pPr>
        <w:ind w:left="-284"/>
        <w:jc w:val="both"/>
        <w:rPr>
          <w:b w:val="0"/>
          <w:bCs/>
          <w:sz w:val="28"/>
          <w:szCs w:val="28"/>
        </w:rPr>
      </w:pPr>
      <w:r w:rsidRPr="00030834">
        <w:rPr>
          <w:b w:val="0"/>
          <w:bCs/>
          <w:sz w:val="28"/>
          <w:szCs w:val="28"/>
        </w:rPr>
        <w:t>Директор Департаменту освіти                                                      О.І. Деменко</w:t>
      </w:r>
    </w:p>
    <w:p w:rsidR="002F102F" w:rsidRDefault="002F102F" w:rsidP="002F102F">
      <w:pPr>
        <w:tabs>
          <w:tab w:val="left" w:pos="142"/>
          <w:tab w:val="left" w:pos="426"/>
        </w:tabs>
        <w:ind w:left="-284"/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ind w:left="-284"/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ind w:left="-284"/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ind w:left="-284"/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ind w:left="-284"/>
        <w:jc w:val="both"/>
        <w:rPr>
          <w:b w:val="0"/>
          <w:sz w:val="16"/>
          <w:szCs w:val="16"/>
        </w:rPr>
      </w:pPr>
    </w:p>
    <w:p w:rsidR="002F102F" w:rsidRPr="00A44CDA" w:rsidRDefault="002F102F" w:rsidP="002F102F">
      <w:pPr>
        <w:tabs>
          <w:tab w:val="left" w:pos="142"/>
          <w:tab w:val="left" w:pos="426"/>
        </w:tabs>
        <w:ind w:left="-284"/>
        <w:jc w:val="both"/>
        <w:rPr>
          <w:b w:val="0"/>
          <w:sz w:val="16"/>
          <w:szCs w:val="16"/>
        </w:rPr>
      </w:pPr>
    </w:p>
    <w:p w:rsidR="002F102F" w:rsidRPr="00F87487" w:rsidRDefault="002F102F" w:rsidP="002F102F">
      <w:pPr>
        <w:jc w:val="both"/>
        <w:rPr>
          <w:b w:val="0"/>
          <w:bCs/>
          <w:sz w:val="28"/>
          <w:szCs w:val="28"/>
        </w:rPr>
      </w:pPr>
      <w:r w:rsidRPr="00F87487">
        <w:rPr>
          <w:b w:val="0"/>
          <w:bCs/>
          <w:sz w:val="28"/>
          <w:szCs w:val="28"/>
        </w:rPr>
        <w:t>З наказом ознайомлені:</w:t>
      </w:r>
    </w:p>
    <w:p w:rsidR="002F102F" w:rsidRPr="00F87487" w:rsidRDefault="002F102F" w:rsidP="002F102F">
      <w:pPr>
        <w:jc w:val="both"/>
        <w:rPr>
          <w:b w:val="0"/>
          <w:bCs/>
          <w:sz w:val="28"/>
          <w:szCs w:val="28"/>
        </w:rPr>
      </w:pPr>
      <w:r w:rsidRPr="00F87487">
        <w:rPr>
          <w:b w:val="0"/>
          <w:bCs/>
          <w:sz w:val="28"/>
          <w:szCs w:val="28"/>
        </w:rPr>
        <w:t xml:space="preserve">Стецюра Т.П. </w:t>
      </w:r>
    </w:p>
    <w:p w:rsidR="002F102F" w:rsidRDefault="002F102F" w:rsidP="002F102F">
      <w:pPr>
        <w:jc w:val="both"/>
        <w:rPr>
          <w:b w:val="0"/>
          <w:sz w:val="28"/>
          <w:szCs w:val="28"/>
        </w:rPr>
      </w:pPr>
      <w:r w:rsidRPr="00F87487">
        <w:rPr>
          <w:b w:val="0"/>
          <w:sz w:val="28"/>
          <w:szCs w:val="28"/>
        </w:rPr>
        <w:t xml:space="preserve">Дулова А.С. </w:t>
      </w:r>
    </w:p>
    <w:p w:rsidR="002F102F" w:rsidRPr="00F87487" w:rsidRDefault="002F102F" w:rsidP="002F102F">
      <w:pPr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Рубаненко-Крюковій М.Ю.</w:t>
      </w: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Pr="00A63A23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Pr="00A63A23" w:rsidRDefault="002F102F" w:rsidP="002F102F">
      <w:pPr>
        <w:tabs>
          <w:tab w:val="left" w:pos="142"/>
          <w:tab w:val="left" w:pos="426"/>
        </w:tabs>
        <w:ind w:left="-284"/>
        <w:jc w:val="both"/>
        <w:rPr>
          <w:b w:val="0"/>
          <w:sz w:val="22"/>
          <w:szCs w:val="22"/>
        </w:rPr>
      </w:pPr>
      <w:r w:rsidRPr="00A63A23">
        <w:rPr>
          <w:b w:val="0"/>
          <w:sz w:val="22"/>
          <w:szCs w:val="22"/>
        </w:rPr>
        <w:t>Сергєєва О.М., 725-25-12</w:t>
      </w:r>
    </w:p>
    <w:p w:rsidR="002F102F" w:rsidRPr="00030834" w:rsidRDefault="002F102F" w:rsidP="002F102F">
      <w:pPr>
        <w:tabs>
          <w:tab w:val="left" w:pos="142"/>
          <w:tab w:val="left" w:pos="426"/>
        </w:tabs>
        <w:ind w:left="-284"/>
        <w:jc w:val="both"/>
        <w:rPr>
          <w:b w:val="0"/>
          <w:sz w:val="22"/>
          <w:szCs w:val="22"/>
        </w:rPr>
      </w:pPr>
    </w:p>
    <w:p w:rsidR="00BD15F9" w:rsidRPr="00EB755F" w:rsidRDefault="00BD15F9" w:rsidP="002F102F">
      <w:pPr>
        <w:autoSpaceDE w:val="0"/>
        <w:autoSpaceDN w:val="0"/>
        <w:adjustRightInd w:val="0"/>
        <w:ind w:left="142" w:hanging="284"/>
        <w:jc w:val="both"/>
        <w:rPr>
          <w:b w:val="0"/>
          <w:sz w:val="20"/>
        </w:rPr>
      </w:pPr>
    </w:p>
    <w:sectPr w:rsidR="00BD15F9" w:rsidRPr="00EB755F" w:rsidSect="00572918">
      <w:headerReference w:type="default" r:id="rId37"/>
      <w:pgSz w:w="11906" w:h="16838"/>
      <w:pgMar w:top="993" w:right="849" w:bottom="426" w:left="1276" w:header="708" w:footer="708" w:gutter="0"/>
      <w:cols w:space="720"/>
      <w:titlePg/>
      <w:docGrid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C56" w:rsidRDefault="006D4C56" w:rsidP="002621CB">
      <w:r>
        <w:separator/>
      </w:r>
    </w:p>
  </w:endnote>
  <w:endnote w:type="continuationSeparator" w:id="0">
    <w:p w:rsidR="006D4C56" w:rsidRDefault="006D4C56" w:rsidP="0026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C56" w:rsidRDefault="006D4C56" w:rsidP="002621CB">
      <w:r>
        <w:separator/>
      </w:r>
    </w:p>
  </w:footnote>
  <w:footnote w:type="continuationSeparator" w:id="0">
    <w:p w:rsidR="006D4C56" w:rsidRDefault="006D4C56" w:rsidP="00262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CB" w:rsidRDefault="002621CB">
    <w:pPr>
      <w:pStyle w:val="a4"/>
      <w:jc w:val="center"/>
    </w:pPr>
    <w:fldSimple w:instr=" PAGE   \* MERGEFORMAT ">
      <w:r w:rsidR="00EE53DD">
        <w:rPr>
          <w:noProof/>
        </w:rPr>
        <w:t>2</w:t>
      </w:r>
    </w:fldSimple>
  </w:p>
  <w:p w:rsidR="002621CB" w:rsidRDefault="002621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14C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B0377A"/>
    <w:multiLevelType w:val="multilevel"/>
    <w:tmpl w:val="106A2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4597FC7"/>
    <w:multiLevelType w:val="multilevel"/>
    <w:tmpl w:val="61DCB3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5">
    <w:nsid w:val="19A57A3D"/>
    <w:multiLevelType w:val="hybridMultilevel"/>
    <w:tmpl w:val="81B2071E"/>
    <w:lvl w:ilvl="0" w:tplc="929E4304">
      <w:numFmt w:val="bullet"/>
      <w:lvlText w:val="-"/>
      <w:lvlJc w:val="left"/>
      <w:pPr>
        <w:tabs>
          <w:tab w:val="num" w:pos="1811"/>
        </w:tabs>
        <w:ind w:left="1811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871CE1"/>
    <w:multiLevelType w:val="multilevel"/>
    <w:tmpl w:val="32E4A9B4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9FD"/>
    <w:rsid w:val="0000479F"/>
    <w:rsid w:val="00035133"/>
    <w:rsid w:val="0005620C"/>
    <w:rsid w:val="00064157"/>
    <w:rsid w:val="00066E07"/>
    <w:rsid w:val="00073B30"/>
    <w:rsid w:val="0008769A"/>
    <w:rsid w:val="000B0FD2"/>
    <w:rsid w:val="000B706B"/>
    <w:rsid w:val="000C724F"/>
    <w:rsid w:val="000F2998"/>
    <w:rsid w:val="000F47DE"/>
    <w:rsid w:val="000F5D69"/>
    <w:rsid w:val="000F5D88"/>
    <w:rsid w:val="001203AE"/>
    <w:rsid w:val="0012166F"/>
    <w:rsid w:val="0012225F"/>
    <w:rsid w:val="00152957"/>
    <w:rsid w:val="00156FA4"/>
    <w:rsid w:val="001828F4"/>
    <w:rsid w:val="001A4501"/>
    <w:rsid w:val="001C581E"/>
    <w:rsid w:val="001C6051"/>
    <w:rsid w:val="001E3CB0"/>
    <w:rsid w:val="00245C13"/>
    <w:rsid w:val="002461B4"/>
    <w:rsid w:val="002621CB"/>
    <w:rsid w:val="002624CE"/>
    <w:rsid w:val="002705F1"/>
    <w:rsid w:val="00276008"/>
    <w:rsid w:val="0028627B"/>
    <w:rsid w:val="00292D6B"/>
    <w:rsid w:val="002940D0"/>
    <w:rsid w:val="002A1917"/>
    <w:rsid w:val="002F102F"/>
    <w:rsid w:val="00314CF0"/>
    <w:rsid w:val="00381A09"/>
    <w:rsid w:val="003827F3"/>
    <w:rsid w:val="00396AAD"/>
    <w:rsid w:val="003A10D0"/>
    <w:rsid w:val="003B050A"/>
    <w:rsid w:val="003E437B"/>
    <w:rsid w:val="00421960"/>
    <w:rsid w:val="00433F35"/>
    <w:rsid w:val="00441FAC"/>
    <w:rsid w:val="004425B9"/>
    <w:rsid w:val="00462CF8"/>
    <w:rsid w:val="00486E62"/>
    <w:rsid w:val="004911ED"/>
    <w:rsid w:val="00495A86"/>
    <w:rsid w:val="004A1640"/>
    <w:rsid w:val="004A178A"/>
    <w:rsid w:val="004A35E6"/>
    <w:rsid w:val="004A6478"/>
    <w:rsid w:val="004A7180"/>
    <w:rsid w:val="004C08A1"/>
    <w:rsid w:val="004D7959"/>
    <w:rsid w:val="004F008B"/>
    <w:rsid w:val="004F42CD"/>
    <w:rsid w:val="00523709"/>
    <w:rsid w:val="00523DD7"/>
    <w:rsid w:val="0053695C"/>
    <w:rsid w:val="005632C0"/>
    <w:rsid w:val="00572918"/>
    <w:rsid w:val="005C5A01"/>
    <w:rsid w:val="006413D4"/>
    <w:rsid w:val="00644734"/>
    <w:rsid w:val="00654918"/>
    <w:rsid w:val="006603B2"/>
    <w:rsid w:val="006765BE"/>
    <w:rsid w:val="00682C69"/>
    <w:rsid w:val="00692388"/>
    <w:rsid w:val="006B6135"/>
    <w:rsid w:val="006D4C56"/>
    <w:rsid w:val="006D7CAE"/>
    <w:rsid w:val="006E3A73"/>
    <w:rsid w:val="006E7F16"/>
    <w:rsid w:val="006F2D9A"/>
    <w:rsid w:val="006F67F6"/>
    <w:rsid w:val="00705A4E"/>
    <w:rsid w:val="00716915"/>
    <w:rsid w:val="0072254E"/>
    <w:rsid w:val="007706C0"/>
    <w:rsid w:val="007862C7"/>
    <w:rsid w:val="007E04AD"/>
    <w:rsid w:val="007E4D65"/>
    <w:rsid w:val="007F6044"/>
    <w:rsid w:val="00802097"/>
    <w:rsid w:val="008025FC"/>
    <w:rsid w:val="00804EBB"/>
    <w:rsid w:val="008226AD"/>
    <w:rsid w:val="0082276A"/>
    <w:rsid w:val="008306D7"/>
    <w:rsid w:val="00842D55"/>
    <w:rsid w:val="008437DC"/>
    <w:rsid w:val="008478AC"/>
    <w:rsid w:val="008565F5"/>
    <w:rsid w:val="0088560F"/>
    <w:rsid w:val="00885A24"/>
    <w:rsid w:val="00896543"/>
    <w:rsid w:val="008B187C"/>
    <w:rsid w:val="008D77A0"/>
    <w:rsid w:val="00926EB1"/>
    <w:rsid w:val="009A009E"/>
    <w:rsid w:val="009A1D34"/>
    <w:rsid w:val="009C13E6"/>
    <w:rsid w:val="009C161E"/>
    <w:rsid w:val="009E49F1"/>
    <w:rsid w:val="00A07B4B"/>
    <w:rsid w:val="00A35EE0"/>
    <w:rsid w:val="00A436F5"/>
    <w:rsid w:val="00A55246"/>
    <w:rsid w:val="00A70BB4"/>
    <w:rsid w:val="00A96132"/>
    <w:rsid w:val="00A9684B"/>
    <w:rsid w:val="00AA2011"/>
    <w:rsid w:val="00AE2D31"/>
    <w:rsid w:val="00AF4826"/>
    <w:rsid w:val="00AF5D6C"/>
    <w:rsid w:val="00B00F96"/>
    <w:rsid w:val="00B1166A"/>
    <w:rsid w:val="00B25BA8"/>
    <w:rsid w:val="00B30994"/>
    <w:rsid w:val="00B4399B"/>
    <w:rsid w:val="00B62B2A"/>
    <w:rsid w:val="00B729F5"/>
    <w:rsid w:val="00B8392E"/>
    <w:rsid w:val="00BA0C1D"/>
    <w:rsid w:val="00BB3405"/>
    <w:rsid w:val="00BB7A0A"/>
    <w:rsid w:val="00BC6D16"/>
    <w:rsid w:val="00BD15F9"/>
    <w:rsid w:val="00C022BB"/>
    <w:rsid w:val="00C06D21"/>
    <w:rsid w:val="00C403BD"/>
    <w:rsid w:val="00C466FD"/>
    <w:rsid w:val="00C473A4"/>
    <w:rsid w:val="00C53DBB"/>
    <w:rsid w:val="00C709FD"/>
    <w:rsid w:val="00C80B6E"/>
    <w:rsid w:val="00C82F00"/>
    <w:rsid w:val="00C85C3C"/>
    <w:rsid w:val="00CA3137"/>
    <w:rsid w:val="00CA538A"/>
    <w:rsid w:val="00CD28F7"/>
    <w:rsid w:val="00CD34F4"/>
    <w:rsid w:val="00CE2FE6"/>
    <w:rsid w:val="00D21B9B"/>
    <w:rsid w:val="00D8319C"/>
    <w:rsid w:val="00D87CCB"/>
    <w:rsid w:val="00DA156E"/>
    <w:rsid w:val="00DB19CD"/>
    <w:rsid w:val="00DB26FC"/>
    <w:rsid w:val="00E14E01"/>
    <w:rsid w:val="00E21A83"/>
    <w:rsid w:val="00E32DC3"/>
    <w:rsid w:val="00E66972"/>
    <w:rsid w:val="00E96DF0"/>
    <w:rsid w:val="00EA42F0"/>
    <w:rsid w:val="00EB755F"/>
    <w:rsid w:val="00ED0941"/>
    <w:rsid w:val="00EE53DD"/>
    <w:rsid w:val="00F05BDF"/>
    <w:rsid w:val="00F5567B"/>
    <w:rsid w:val="00F62920"/>
    <w:rsid w:val="00F9135C"/>
    <w:rsid w:val="00F972D9"/>
    <w:rsid w:val="00FD3EEF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4"/>
      <w:lang w:eastAsia="ru-RU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B1166A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List 2"/>
    <w:basedOn w:val="a"/>
    <w:pPr>
      <w:ind w:left="566" w:hanging="283"/>
    </w:pPr>
  </w:style>
  <w:style w:type="paragraph" w:styleId="3">
    <w:name w:val="List 3"/>
    <w:basedOn w:val="a"/>
    <w:pPr>
      <w:ind w:left="849" w:hanging="283"/>
    </w:pPr>
  </w:style>
  <w:style w:type="paragraph" w:styleId="21">
    <w:name w:val="List Continue 2"/>
    <w:basedOn w:val="a"/>
    <w:pPr>
      <w:spacing w:after="120"/>
      <w:ind w:left="566"/>
    </w:pPr>
  </w:style>
  <w:style w:type="paragraph" w:styleId="a3">
    <w:name w:val="List Continue"/>
    <w:basedOn w:val="a"/>
    <w:pPr>
      <w:spacing w:after="120"/>
      <w:ind w:left="283"/>
    </w:pPr>
  </w:style>
  <w:style w:type="paragraph" w:customStyle="1" w:styleId="BodyText2">
    <w:name w:val="Body Text 2"/>
    <w:basedOn w:val="a"/>
    <w:pPr>
      <w:spacing w:after="120"/>
      <w:ind w:left="283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pPr>
      <w:ind w:left="283" w:hanging="283"/>
    </w:pPr>
  </w:style>
  <w:style w:type="paragraph" w:styleId="22">
    <w:name w:val="List Bullet 2"/>
    <w:basedOn w:val="a"/>
    <w:autoRedefine/>
    <w:pPr>
      <w:ind w:left="566" w:hanging="283"/>
    </w:pPr>
  </w:style>
  <w:style w:type="paragraph" w:styleId="30">
    <w:name w:val="List Bullet 3"/>
    <w:basedOn w:val="a"/>
    <w:autoRedefine/>
    <w:pPr>
      <w:ind w:left="849" w:hanging="283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Title"/>
    <w:basedOn w:val="a"/>
    <w:qFormat/>
    <w:pPr>
      <w:jc w:val="center"/>
    </w:pPr>
  </w:style>
  <w:style w:type="paragraph" w:styleId="aa">
    <w:name w:val="Body Text Indent"/>
    <w:basedOn w:val="a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B26FC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B1166A"/>
    <w:rPr>
      <w:rFonts w:ascii="Calibri" w:eastAsia="Times New Roman" w:hAnsi="Calibri" w:cs="Times New Roman"/>
      <w:b/>
      <w:i/>
      <w:iCs/>
      <w:sz w:val="24"/>
      <w:szCs w:val="24"/>
      <w:lang w:val="uk-UA"/>
    </w:rPr>
  </w:style>
  <w:style w:type="character" w:customStyle="1" w:styleId="a5">
    <w:name w:val="Верхний колонтитул Знак"/>
    <w:basedOn w:val="a0"/>
    <w:link w:val="a4"/>
    <w:uiPriority w:val="99"/>
    <w:rsid w:val="002621CB"/>
    <w:rPr>
      <w:b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18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26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34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17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25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33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20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29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24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32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23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28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36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10" Type="http://schemas.openxmlformats.org/officeDocument/2006/relationships/image" Target="media/image2.png"/><Relationship Id="rId19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31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22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27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30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Relationship Id="rId35" Type="http://schemas.openxmlformats.org/officeDocument/2006/relationships/hyperlink" Target="file:///H:\&#1047;&#1053;&#1054;\&#1055;&#1088;&#1086;&#1073;&#1085;&#1077;%20&#1047;&#1053;&#1054;\&#1085;&#1072;&#1082;&#1072;&#1079;%20&#1087;&#1088;&#1086;&#1073;&#1085;&#1077;%20&#1047;&#1053;&#105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692C1-8514-4527-9D3E-BCF0D806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2687</Words>
  <Characters>1532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4211</CharactersWithSpaces>
  <SharedDoc>false</SharedDoc>
  <HLinks>
    <vt:vector size="156" baseType="variant">
      <vt:variant>
        <vt:i4>69469256</vt:i4>
      </vt:variant>
      <vt:variant>
        <vt:i4>78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75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72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69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66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63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60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57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54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51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48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45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42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39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36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33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30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27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24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21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18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15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12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9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6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3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creator>Натали Гордиенко</dc:creator>
  <cp:lastModifiedBy>ADMIN-ТМ</cp:lastModifiedBy>
  <cp:revision>2</cp:revision>
  <cp:lastPrinted>2014-02-06T13:38:00Z</cp:lastPrinted>
  <dcterms:created xsi:type="dcterms:W3CDTF">2014-03-17T15:47:00Z</dcterms:created>
  <dcterms:modified xsi:type="dcterms:W3CDTF">2014-03-17T15:47:00Z</dcterms:modified>
</cp:coreProperties>
</file>