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4A0"/>
      </w:tblPr>
      <w:tblGrid>
        <w:gridCol w:w="1135"/>
        <w:gridCol w:w="7232"/>
        <w:gridCol w:w="1414"/>
      </w:tblGrid>
      <w:tr w:rsidR="00BB64E5" w:rsidRPr="002D7D14" w:rsidTr="00F6057C">
        <w:trPr>
          <w:trHeight w:val="1420"/>
        </w:trPr>
        <w:tc>
          <w:tcPr>
            <w:tcW w:w="1135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B64E5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B64E5" w:rsidRDefault="00BB64E5" w:rsidP="00F60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</w:rPr>
            </w:pP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B64E5" w:rsidRPr="002D7D14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4E5" w:rsidRPr="002D7D14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/>
      </w:tblPr>
      <w:tblGrid>
        <w:gridCol w:w="3284"/>
        <w:gridCol w:w="3285"/>
        <w:gridCol w:w="3285"/>
      </w:tblGrid>
      <w:tr w:rsidR="00BB64E5" w:rsidRPr="002D7D14" w:rsidTr="00F6057C">
        <w:tc>
          <w:tcPr>
            <w:tcW w:w="1666" w:type="pct"/>
            <w:shd w:val="clear" w:color="auto" w:fill="auto"/>
          </w:tcPr>
          <w:p w:rsidR="00BB64E5" w:rsidRPr="002D7D14" w:rsidRDefault="00576AE6" w:rsidP="00BB64E5">
            <w:pPr>
              <w:pStyle w:val="af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19</w:t>
            </w:r>
            <w:r w:rsidR="00BB64E5" w:rsidRPr="002D7D14">
              <w:rPr>
                <w:rFonts w:ascii="Times New Roman" w:hAnsi="Times New Roman"/>
              </w:rPr>
              <w:t>.0</w:t>
            </w:r>
            <w:r w:rsidR="00BB64E5">
              <w:rPr>
                <w:rFonts w:ascii="Times New Roman" w:hAnsi="Times New Roman"/>
              </w:rPr>
              <w:t>3</w:t>
            </w:r>
            <w:r w:rsidR="00BB64E5" w:rsidRPr="002D7D14">
              <w:rPr>
                <w:rFonts w:ascii="Times New Roman" w:hAnsi="Times New Roman"/>
              </w:rPr>
              <w:t>.20</w:t>
            </w:r>
            <w:r w:rsidR="00BB64E5">
              <w:rPr>
                <w:rFonts w:ascii="Times New Roman" w:hAnsi="Times New Roman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576AE6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2D7D14">
              <w:rPr>
                <w:rFonts w:ascii="Times New Roman" w:hAnsi="Times New Roman"/>
              </w:rPr>
              <w:t>№ </w:t>
            </w:r>
            <w:r w:rsidR="00576AE6">
              <w:rPr>
                <w:rFonts w:ascii="Times New Roman" w:hAnsi="Times New Roman"/>
              </w:rPr>
              <w:t>59</w:t>
            </w:r>
          </w:p>
        </w:tc>
      </w:tr>
    </w:tbl>
    <w:p w:rsidR="00BB64E5" w:rsidRPr="002D7D14" w:rsidRDefault="00BB64E5" w:rsidP="00BB64E5">
      <w:pPr>
        <w:tabs>
          <w:tab w:val="left" w:pos="567"/>
        </w:tabs>
        <w:rPr>
          <w:sz w:val="32"/>
          <w:szCs w:val="32"/>
          <w:lang w:val="uk-UA"/>
        </w:rPr>
      </w:pPr>
    </w:p>
    <w:p w:rsidR="00D74AFB" w:rsidRPr="00ED09FB" w:rsidRDefault="00954991" w:rsidP="003546E9">
      <w:pPr>
        <w:pStyle w:val="af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15C6" w:rsidRPr="00ED09FB">
        <w:rPr>
          <w:rFonts w:ascii="Times New Roman" w:hAnsi="Times New Roman"/>
          <w:sz w:val="28"/>
          <w:szCs w:val="28"/>
          <w:lang w:val="uk-UA"/>
        </w:rPr>
        <w:t>організацію обліку дітей шкільного віку та учнів</w:t>
      </w:r>
    </w:p>
    <w:p w:rsidR="00BE630A" w:rsidRPr="00ED09FB" w:rsidRDefault="00BE630A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E15C6" w:rsidRPr="00B07B26" w:rsidRDefault="00954991" w:rsidP="00B07B26">
      <w:pPr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На виконання </w:t>
      </w:r>
      <w:r w:rsidR="00BE630A" w:rsidRPr="00ED09FB">
        <w:rPr>
          <w:sz w:val="28"/>
          <w:szCs w:val="28"/>
          <w:lang w:val="uk-UA"/>
        </w:rPr>
        <w:t xml:space="preserve">законів </w:t>
      </w:r>
      <w:r w:rsidR="003546E9" w:rsidRPr="00ED09FB">
        <w:rPr>
          <w:sz w:val="28"/>
          <w:szCs w:val="28"/>
          <w:lang w:val="uk-UA"/>
        </w:rPr>
        <w:t xml:space="preserve">України «Про освіту», «Про </w:t>
      </w:r>
      <w:r w:rsidR="00140A91">
        <w:rPr>
          <w:sz w:val="28"/>
          <w:szCs w:val="28"/>
          <w:lang w:val="uk-UA"/>
        </w:rPr>
        <w:t xml:space="preserve">повну </w:t>
      </w:r>
      <w:r w:rsidR="003546E9" w:rsidRPr="00ED09FB">
        <w:rPr>
          <w:sz w:val="28"/>
          <w:szCs w:val="28"/>
          <w:lang w:val="uk-UA"/>
        </w:rPr>
        <w:t>загальну середню освіту»</w:t>
      </w:r>
      <w:r w:rsidR="001A084E" w:rsidRPr="00ED09FB">
        <w:rPr>
          <w:sz w:val="28"/>
          <w:szCs w:val="28"/>
          <w:lang w:val="uk-UA"/>
        </w:rPr>
        <w:t>,</w:t>
      </w:r>
      <w:r w:rsidR="003546E9" w:rsidRPr="00ED09FB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2059E9" w:rsidRPr="00ED09FB">
        <w:rPr>
          <w:sz w:val="28"/>
          <w:szCs w:val="28"/>
          <w:lang w:val="uk-UA"/>
        </w:rPr>
        <w:t xml:space="preserve">«Про Національну поліцію», </w:t>
      </w:r>
      <w:r w:rsidR="008E15C6" w:rsidRPr="00ED09FB">
        <w:rPr>
          <w:sz w:val="28"/>
          <w:szCs w:val="28"/>
          <w:lang w:val="uk-UA"/>
        </w:rPr>
        <w:t>«</w:t>
      </w:r>
      <w:r w:rsidR="008E15C6" w:rsidRPr="00ED09FB">
        <w:rPr>
          <w:bCs/>
          <w:sz w:val="28"/>
          <w:szCs w:val="28"/>
          <w:lang w:val="uk-UA"/>
        </w:rPr>
        <w:t>Про органи і служби у справах дітей та спеціальні установи для дітей»,</w:t>
      </w:r>
      <w:r w:rsidR="006F0BD6" w:rsidRPr="00ED09FB">
        <w:rPr>
          <w:bCs/>
          <w:sz w:val="28"/>
          <w:szCs w:val="28"/>
          <w:lang w:val="uk-UA"/>
        </w:rPr>
        <w:t xml:space="preserve"> «Про захист персональних даних»,</w:t>
      </w:r>
      <w:r w:rsidR="008E15C6" w:rsidRPr="00ED09FB">
        <w:rPr>
          <w:bCs/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076C22" w:rsidRPr="00ED09FB">
        <w:rPr>
          <w:sz w:val="28"/>
          <w:szCs w:val="28"/>
          <w:lang w:val="uk-UA"/>
        </w:rPr>
        <w:t xml:space="preserve">дошкільного, </w:t>
      </w:r>
      <w:r w:rsidR="008E15C6" w:rsidRPr="00ED09FB">
        <w:rPr>
          <w:sz w:val="28"/>
          <w:szCs w:val="28"/>
          <w:lang w:val="uk-UA"/>
        </w:rPr>
        <w:t>шкільного віку та учнів»</w:t>
      </w:r>
      <w:r w:rsidR="00076C22" w:rsidRPr="00ED09FB">
        <w:rPr>
          <w:rStyle w:val="rvts46"/>
          <w:lang w:val="uk-UA"/>
        </w:rPr>
        <w:t xml:space="preserve">, </w:t>
      </w:r>
      <w:r w:rsidR="008E15C6" w:rsidRPr="00ED09FB">
        <w:rPr>
          <w:sz w:val="28"/>
          <w:szCs w:val="28"/>
          <w:lang w:val="uk-UA"/>
        </w:rPr>
        <w:t>від 30.08.2007 № 1068 «</w:t>
      </w:r>
      <w:bookmarkStart w:id="1" w:name="o3"/>
      <w:bookmarkEnd w:id="1"/>
      <w:r w:rsidR="008E15C6" w:rsidRPr="00ED09FB">
        <w:rPr>
          <w:sz w:val="28"/>
          <w:szCs w:val="28"/>
          <w:lang w:val="uk-UA"/>
        </w:rPr>
        <w:t>Про затвердження типових положень про службу у справах дітей», наказ</w:t>
      </w:r>
      <w:r w:rsidR="00E16FB1" w:rsidRPr="00ED09FB">
        <w:rPr>
          <w:sz w:val="28"/>
          <w:szCs w:val="28"/>
          <w:lang w:val="uk-UA"/>
        </w:rPr>
        <w:t>ів</w:t>
      </w:r>
      <w:r w:rsidR="008E15C6" w:rsidRPr="00ED09FB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AB3D0B" w:rsidRPr="00ED09FB">
        <w:rPr>
          <w:sz w:val="28"/>
          <w:szCs w:val="28"/>
          <w:lang w:val="uk-UA"/>
        </w:rPr>
        <w:t> </w:t>
      </w:r>
      <w:r w:rsidR="008E15C6" w:rsidRPr="00ED09FB">
        <w:rPr>
          <w:sz w:val="28"/>
          <w:szCs w:val="28"/>
          <w:lang w:val="uk-UA"/>
        </w:rPr>
        <w:t xml:space="preserve"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освіти», </w:t>
      </w:r>
      <w:r w:rsidR="00EC2763" w:rsidRPr="00ED09FB">
        <w:rPr>
          <w:sz w:val="28"/>
          <w:szCs w:val="28"/>
          <w:lang w:val="uk-UA"/>
        </w:rPr>
        <w:t xml:space="preserve">зареєстрованого в Міністерстві юстиції України 05.05.2018 </w:t>
      </w:r>
      <w:r w:rsidR="00307128">
        <w:rPr>
          <w:sz w:val="28"/>
          <w:szCs w:val="28"/>
          <w:lang w:val="uk-UA"/>
        </w:rPr>
        <w:br/>
      </w:r>
      <w:r w:rsidR="00EC2763" w:rsidRPr="00ED09FB">
        <w:rPr>
          <w:sz w:val="28"/>
          <w:szCs w:val="28"/>
          <w:lang w:val="uk-UA"/>
        </w:rPr>
        <w:t>за №</w:t>
      </w:r>
      <w:r w:rsidR="00AB3D0B" w:rsidRPr="00ED09FB">
        <w:rPr>
          <w:sz w:val="28"/>
          <w:szCs w:val="28"/>
          <w:lang w:val="uk-UA"/>
        </w:rPr>
        <w:t> </w:t>
      </w:r>
      <w:r w:rsidR="00EC2763" w:rsidRPr="00ED09FB">
        <w:rPr>
          <w:sz w:val="28"/>
          <w:szCs w:val="28"/>
          <w:lang w:val="uk-UA"/>
        </w:rPr>
        <w:t xml:space="preserve">564/32016, </w:t>
      </w:r>
      <w:r w:rsidR="00E16FB1" w:rsidRPr="00ED09FB">
        <w:rPr>
          <w:sz w:val="28"/>
          <w:szCs w:val="28"/>
          <w:lang w:val="uk-UA"/>
        </w:rPr>
        <w:t>та від</w:t>
      </w:r>
      <w:r w:rsidR="00AB3D0B" w:rsidRPr="00ED09FB">
        <w:rPr>
          <w:sz w:val="28"/>
          <w:szCs w:val="28"/>
          <w:lang w:val="uk-UA"/>
        </w:rPr>
        <w:t>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27.08.2018 </w:t>
      </w:r>
      <w:r w:rsidR="00AB3D0B" w:rsidRPr="00ED09FB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 xml:space="preserve">938 </w:t>
      </w:r>
      <w:r w:rsidR="00E16FB1" w:rsidRPr="00ED09FB">
        <w:rPr>
          <w:sz w:val="28"/>
          <w:szCs w:val="28"/>
          <w:lang w:val="uk-UA"/>
        </w:rPr>
        <w:t>«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Про затвердження форми звітності про кількість дітей шкільного віку та інструкції щодо її заповнення»,</w:t>
      </w:r>
      <w:r w:rsidR="003071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E16FB1" w:rsidRPr="00ED09FB">
        <w:rPr>
          <w:sz w:val="28"/>
          <w:szCs w:val="28"/>
          <w:lang w:val="uk-UA"/>
        </w:rPr>
        <w:t>зареєстрованого в Міністерстві юстиції України</w:t>
      </w:r>
      <w:r w:rsidR="00E16FB1" w:rsidRPr="00ED09FB">
        <w:rPr>
          <w:rStyle w:val="a3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16FB1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03.09.2018 за №</w:t>
      </w:r>
      <w:r w:rsidR="00AB3D0B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 </w:t>
      </w:r>
      <w:r w:rsidR="00E16FB1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998/32450,</w:t>
      </w:r>
      <w:r w:rsidR="00E16FB1" w:rsidRPr="00ED09FB">
        <w:rPr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>керуючись рішення</w:t>
      </w:r>
      <w:r w:rsidR="001A084E" w:rsidRPr="00ED09FB">
        <w:rPr>
          <w:sz w:val="28"/>
          <w:szCs w:val="28"/>
          <w:lang w:val="uk-UA"/>
        </w:rPr>
        <w:t>м</w:t>
      </w:r>
      <w:r w:rsidR="008E15C6" w:rsidRPr="00ED09FB">
        <w:rPr>
          <w:sz w:val="28"/>
          <w:szCs w:val="28"/>
          <w:lang w:val="uk-UA"/>
        </w:rPr>
        <w:t xml:space="preserve"> виконавчого комітету Харківської міської ради </w:t>
      </w:r>
      <w:r w:rsidR="00B07B26">
        <w:rPr>
          <w:sz w:val="28"/>
          <w:szCs w:val="28"/>
          <w:lang w:val="uk-UA"/>
        </w:rPr>
        <w:br/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від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12.06.2019 №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430 «Про організацію обліку дітей дошкільного, шкільного віку та учнів»</w:t>
      </w:r>
      <w:r w:rsidR="008E15C6" w:rsidRPr="00B07B26">
        <w:rPr>
          <w:sz w:val="28"/>
          <w:szCs w:val="28"/>
          <w:lang w:val="uk-UA"/>
        </w:rPr>
        <w:t>, з метою організації якісного обліку дітей шкільного віку та учнів м. Харкова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A16A9" w:rsidRPr="00ED09FB" w:rsidRDefault="000A16A9" w:rsidP="00BB64E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1. Призначити </w:t>
      </w:r>
      <w:r w:rsidR="00E16FB1" w:rsidRPr="00ED09FB">
        <w:rPr>
          <w:sz w:val="28"/>
          <w:szCs w:val="28"/>
          <w:lang w:val="uk-UA"/>
        </w:rPr>
        <w:t>головного спеціаліста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E16FB1" w:rsidRPr="00ED09FB">
        <w:rPr>
          <w:sz w:val="28"/>
          <w:szCs w:val="28"/>
          <w:lang w:val="uk-UA"/>
        </w:rPr>
        <w:t xml:space="preserve">Новікову В.В. </w:t>
      </w:r>
      <w:r w:rsidRPr="00ED09FB">
        <w:rPr>
          <w:sz w:val="28"/>
          <w:szCs w:val="28"/>
          <w:lang w:val="uk-UA"/>
        </w:rPr>
        <w:t>відповідальн</w:t>
      </w:r>
      <w:r w:rsidR="00E16FB1" w:rsidRPr="00ED09FB">
        <w:rPr>
          <w:sz w:val="28"/>
          <w:szCs w:val="28"/>
          <w:lang w:val="uk-UA"/>
        </w:rPr>
        <w:t>ою</w:t>
      </w:r>
      <w:r w:rsidRPr="00ED09FB">
        <w:rPr>
          <w:sz w:val="28"/>
          <w:szCs w:val="28"/>
          <w:lang w:val="uk-UA"/>
        </w:rPr>
        <w:t xml:space="preserve"> за ведення Реєстру</w:t>
      </w:r>
      <w:r w:rsidR="00582EA7" w:rsidRPr="00ED09FB">
        <w:rPr>
          <w:sz w:val="28"/>
          <w:szCs w:val="28"/>
          <w:lang w:val="uk-UA"/>
        </w:rPr>
        <w:t xml:space="preserve"> даних дітей шкільного віку та учнів, які проживають чи перебувають у межах м. Харкова (далі – Реєстр)</w:t>
      </w:r>
      <w:r w:rsidRPr="00ED09FB">
        <w:rPr>
          <w:sz w:val="28"/>
          <w:szCs w:val="28"/>
          <w:lang w:val="uk-UA"/>
        </w:rPr>
        <w:t>.</w:t>
      </w:r>
    </w:p>
    <w:p w:rsidR="00182B12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 </w:t>
      </w:r>
      <w:r w:rsidR="00E16FB1" w:rsidRPr="00ED09FB">
        <w:rPr>
          <w:sz w:val="28"/>
          <w:szCs w:val="28"/>
          <w:lang w:val="uk-UA"/>
        </w:rPr>
        <w:t>Головному спеціалісту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BE630A">
        <w:rPr>
          <w:sz w:val="28"/>
          <w:szCs w:val="28"/>
          <w:lang w:val="uk-UA"/>
        </w:rPr>
        <w:t>Новіковій </w:t>
      </w:r>
      <w:r w:rsidR="00E16FB1" w:rsidRPr="00ED09FB">
        <w:rPr>
          <w:sz w:val="28"/>
          <w:szCs w:val="28"/>
          <w:lang w:val="uk-UA"/>
        </w:rPr>
        <w:t>В.В.</w:t>
      </w:r>
      <w:r w:rsidR="00347EB7">
        <w:rPr>
          <w:sz w:val="28"/>
          <w:szCs w:val="28"/>
          <w:lang w:val="uk-UA"/>
        </w:rPr>
        <w:t>:</w:t>
      </w:r>
    </w:p>
    <w:p w:rsidR="008E15C6" w:rsidRPr="00ED09FB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8E15C6" w:rsidRPr="00ED09FB">
        <w:rPr>
          <w:sz w:val="28"/>
          <w:szCs w:val="28"/>
          <w:lang w:val="uk-UA"/>
        </w:rPr>
        <w:t>1. </w:t>
      </w:r>
      <w:r w:rsidR="00AB3D0B" w:rsidRPr="00ED09FB">
        <w:rPr>
          <w:sz w:val="28"/>
          <w:szCs w:val="28"/>
          <w:lang w:val="uk-UA"/>
        </w:rPr>
        <w:t xml:space="preserve">Підтримувати </w:t>
      </w:r>
      <w:r w:rsidR="00582EA7" w:rsidRPr="00ED09FB">
        <w:rPr>
          <w:sz w:val="28"/>
          <w:szCs w:val="28"/>
          <w:lang w:val="uk-UA"/>
        </w:rPr>
        <w:t>Реєстр</w:t>
      </w:r>
      <w:r w:rsidR="00AB3D0B" w:rsidRPr="00ED09FB">
        <w:rPr>
          <w:sz w:val="28"/>
          <w:szCs w:val="28"/>
          <w:lang w:val="uk-UA"/>
        </w:rPr>
        <w:t xml:space="preserve"> в актуальному стані</w:t>
      </w:r>
      <w:r w:rsidR="008E15C6" w:rsidRPr="00ED09FB">
        <w:rPr>
          <w:sz w:val="28"/>
          <w:szCs w:val="28"/>
          <w:lang w:val="uk-UA"/>
        </w:rPr>
        <w:t>.</w:t>
      </w:r>
    </w:p>
    <w:p w:rsidR="008E15C6" w:rsidRPr="00ED09FB" w:rsidRDefault="008E15C6" w:rsidP="00BB64E5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E16FB1" w:rsidRPr="00ED09FB">
        <w:rPr>
          <w:sz w:val="28"/>
          <w:szCs w:val="28"/>
          <w:lang w:val="uk-UA"/>
        </w:rPr>
        <w:t>2</w:t>
      </w:r>
      <w:r w:rsidR="008E15C6" w:rsidRPr="00ED09FB">
        <w:rPr>
          <w:sz w:val="28"/>
          <w:szCs w:val="28"/>
          <w:lang w:val="uk-UA"/>
        </w:rPr>
        <w:t>. </w:t>
      </w:r>
      <w:r w:rsidR="006F0BD6" w:rsidRPr="00ED09FB">
        <w:rPr>
          <w:sz w:val="28"/>
          <w:szCs w:val="28"/>
          <w:lang w:val="uk-UA"/>
        </w:rPr>
        <w:t xml:space="preserve">Надавати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ради, у разі коли місце навчання дитини не встановлено, </w:t>
      </w:r>
      <w:r w:rsidR="006F0BD6" w:rsidRPr="00ED09FB">
        <w:rPr>
          <w:sz w:val="28"/>
          <w:szCs w:val="28"/>
          <w:lang w:val="uk-UA"/>
        </w:rPr>
        <w:lastRenderedPageBreak/>
        <w:t>наявні в Реєстрі дані дитини для провадження діяльності, пов’язаної із захистом права дитини на здобуття загальної середньої освіти.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Протягом 5 робочих днів з дня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встановлення відповідного факту</w:t>
      </w:r>
    </w:p>
    <w:p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2.3. Здійснити облік дітей шкільного віку та учнів, які проживають чи перебувають у межах м. Харкова.</w:t>
      </w:r>
    </w:p>
    <w:p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До 0</w:t>
      </w:r>
      <w:r w:rsidR="002B308A">
        <w:rPr>
          <w:sz w:val="28"/>
          <w:szCs w:val="28"/>
          <w:lang w:val="uk-UA"/>
        </w:rPr>
        <w:t>3</w:t>
      </w:r>
      <w:r w:rsidRPr="00ED09FB">
        <w:rPr>
          <w:sz w:val="28"/>
          <w:szCs w:val="28"/>
          <w:lang w:val="uk-UA"/>
        </w:rPr>
        <w:t>.10.20</w:t>
      </w:r>
      <w:r w:rsidR="002B308A">
        <w:rPr>
          <w:sz w:val="28"/>
          <w:szCs w:val="28"/>
          <w:lang w:val="uk-UA"/>
        </w:rPr>
        <w:t>20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2" w:name="n41"/>
      <w:bookmarkEnd w:id="2"/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4</w:t>
      </w:r>
      <w:r w:rsidR="008E15C6" w:rsidRPr="00ED09FB">
        <w:rPr>
          <w:sz w:val="28"/>
          <w:szCs w:val="28"/>
          <w:lang w:val="uk-UA"/>
        </w:rPr>
        <w:t>.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F0BD6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F963D5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AB3D0B" w:rsidRPr="00ED09FB" w:rsidRDefault="00DF6083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5</w:t>
      </w:r>
      <w:r w:rsidRPr="00ED09FB">
        <w:rPr>
          <w:sz w:val="28"/>
          <w:szCs w:val="28"/>
          <w:lang w:val="uk-UA"/>
        </w:rPr>
        <w:t>. </w:t>
      </w:r>
      <w:r w:rsidR="00706AC7" w:rsidRPr="00ED09FB">
        <w:rPr>
          <w:sz w:val="28"/>
          <w:szCs w:val="28"/>
          <w:lang w:val="uk-UA"/>
        </w:rPr>
        <w:t xml:space="preserve">Скласти зведений звіт </w:t>
      </w:r>
      <w:r w:rsidRPr="00ED09FB">
        <w:rPr>
          <w:sz w:val="28"/>
          <w:szCs w:val="28"/>
          <w:lang w:val="uk-UA"/>
        </w:rPr>
        <w:t xml:space="preserve">за формою №77-РВК «Звіт про кількість дітей шкільного віку» </w:t>
      </w:r>
      <w:r w:rsidR="00706AC7" w:rsidRPr="00ED09FB">
        <w:rPr>
          <w:sz w:val="28"/>
          <w:szCs w:val="28"/>
          <w:lang w:val="uk-UA"/>
        </w:rPr>
        <w:t>та подати до Департаменту науки і освіти Харківської обласної державної адміністрації.</w:t>
      </w:r>
    </w:p>
    <w:p w:rsidR="00706AC7" w:rsidRPr="00ED09FB" w:rsidRDefault="00706AC7" w:rsidP="00BB64E5">
      <w:pPr>
        <w:pStyle w:val="Ch6"/>
        <w:suppressAutoHyphens/>
        <w:ind w:firstLine="567"/>
        <w:jc w:val="right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Не пізніше 0</w:t>
      </w:r>
      <w:r w:rsidR="002B308A">
        <w:rPr>
          <w:rFonts w:ascii="Times New Roman" w:hAnsi="Times New Roman" w:cs="Times New Roman"/>
          <w:color w:val="auto"/>
          <w:w w:val="100"/>
          <w:sz w:val="28"/>
          <w:szCs w:val="28"/>
        </w:rPr>
        <w:t>2</w:t>
      </w:r>
      <w:r w:rsidR="002A4667"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.10.</w:t>
      </w:r>
      <w:r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="002B308A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Pr="00ED09F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8E15C6" w:rsidRPr="00ED09FB" w:rsidRDefault="00AB3D0B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6</w:t>
      </w:r>
      <w:r w:rsidRPr="00ED09FB">
        <w:rPr>
          <w:sz w:val="28"/>
          <w:szCs w:val="28"/>
          <w:lang w:val="uk-UA"/>
        </w:rPr>
        <w:t>. </w:t>
      </w:r>
      <w:r w:rsidR="008E15C6" w:rsidRPr="00ED09FB">
        <w:rPr>
          <w:sz w:val="28"/>
          <w:szCs w:val="28"/>
          <w:lang w:val="uk-UA"/>
        </w:rPr>
        <w:t xml:space="preserve">Здійснювати координацію роботи щодо обліку дітей шкільного віку </w:t>
      </w:r>
      <w:r w:rsidR="000A16A9" w:rsidRPr="00ED09FB">
        <w:rPr>
          <w:sz w:val="28"/>
          <w:szCs w:val="28"/>
          <w:lang w:val="uk-UA"/>
        </w:rPr>
        <w:t xml:space="preserve">з розробниками Державної інформаційної системи управління освітою (ДІСО) </w:t>
      </w:r>
      <w:r w:rsidR="008E15C6" w:rsidRPr="00ED09FB">
        <w:rPr>
          <w:sz w:val="28"/>
          <w:szCs w:val="28"/>
          <w:lang w:val="uk-UA"/>
        </w:rPr>
        <w:t>та контроль за веденням закладами освіти обліку учнів.</w:t>
      </w:r>
    </w:p>
    <w:p w:rsidR="008E15C6" w:rsidRPr="00ED09FB" w:rsidRDefault="008E15C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6A9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Управлінням освіти адміністрацій районів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ради:</w:t>
      </w:r>
    </w:p>
    <w:p w:rsidR="00454492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.1.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Здійснювати контроль за якістю ведення обліку учнів закладами освіти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 xml:space="preserve"> та якістю роботи у програмі «КУРС: школа»</w:t>
      </w:r>
      <w:r w:rsidR="00347EB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54492" w:rsidRPr="00ED09FB" w:rsidRDefault="00454492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706AC7" w:rsidRPr="00ED09FB" w:rsidRDefault="009A2292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Здійснити облік дітей шкільного віку на підставі Реєстру про них.</w:t>
      </w:r>
    </w:p>
    <w:p w:rsidR="00454492" w:rsidRPr="00ED09FB" w:rsidRDefault="002A4667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До 30</w:t>
      </w:r>
      <w:r w:rsidR="00EA08C2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09</w:t>
      </w:r>
      <w:r w:rsidR="00EA08C2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4A30EE">
        <w:rPr>
          <w:rFonts w:ascii="Times New Roman" w:hAnsi="Times New Roman"/>
          <w:bCs/>
          <w:sz w:val="28"/>
          <w:szCs w:val="28"/>
          <w:lang w:val="uk-UA"/>
        </w:rPr>
        <w:t>20</w:t>
      </w:r>
    </w:p>
    <w:p w:rsidR="00DE42A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 С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класти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надати до Департаменту освіти Харківської міської ради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звіти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кількість дітей шкільного віку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форм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ами:</w:t>
      </w:r>
    </w:p>
    <w:p w:rsidR="00DE42A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.3.1. Інформація про облік дітей шкільного віку за роками (Додаток 1);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нформація про охоплення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дітей шкільного віку навчанням (Додаток 2); Облік навчання дітей шкільного віку та учнів (Додаток 3).</w:t>
      </w:r>
    </w:p>
    <w:p w:rsidR="002A4667" w:rsidRPr="00ED09FB" w:rsidRDefault="00DB0D75" w:rsidP="00BB64E5">
      <w:pPr>
        <w:pStyle w:val="af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28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.09</w:t>
      </w:r>
      <w:r w:rsidR="00EA08C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4A30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.3.2. 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Форма звітності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№77-РВК</w:t>
      </w:r>
      <w:r w:rsidR="0045449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«Звіт про кількість дітей шкільного віку»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C0E2B" w:rsidRPr="00ED09FB" w:rsidRDefault="00706AC7" w:rsidP="00BB64E5">
      <w:pPr>
        <w:pStyle w:val="Ch6"/>
        <w:suppressAutoHyphens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D09FB">
        <w:rPr>
          <w:rFonts w:ascii="Times New Roman" w:hAnsi="Times New Roman" w:cs="Times New Roman"/>
          <w:w w:val="100"/>
          <w:sz w:val="28"/>
          <w:szCs w:val="28"/>
        </w:rPr>
        <w:t>Не пізніше 30</w:t>
      </w:r>
      <w:r w:rsidR="002A4667" w:rsidRPr="00ED09FB">
        <w:rPr>
          <w:rFonts w:ascii="Times New Roman" w:hAnsi="Times New Roman" w:cs="Times New Roman"/>
          <w:w w:val="100"/>
          <w:sz w:val="28"/>
          <w:szCs w:val="28"/>
        </w:rPr>
        <w:t>.09.</w:t>
      </w:r>
      <w:r w:rsidRPr="00ED09FB">
        <w:rPr>
          <w:rFonts w:ascii="Times New Roman" w:hAnsi="Times New Roman" w:cs="Times New Roman"/>
          <w:w w:val="100"/>
          <w:sz w:val="28"/>
          <w:szCs w:val="28"/>
        </w:rPr>
        <w:t>20</w:t>
      </w:r>
      <w:r w:rsidR="004A30EE">
        <w:rPr>
          <w:rFonts w:ascii="Times New Roman" w:hAnsi="Times New Roman" w:cs="Times New Roman"/>
          <w:w w:val="100"/>
          <w:sz w:val="28"/>
          <w:szCs w:val="28"/>
        </w:rPr>
        <w:t>20</w:t>
      </w:r>
    </w:p>
    <w:p w:rsidR="006811FA" w:rsidRPr="00ED09FB" w:rsidRDefault="002B308A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C0E2B" w:rsidRPr="00ED09FB">
        <w:rPr>
          <w:bCs/>
          <w:sz w:val="28"/>
          <w:szCs w:val="28"/>
          <w:lang w:val="uk-UA"/>
        </w:rPr>
        <w:t>.</w:t>
      </w:r>
      <w:r w:rsidR="0086255C" w:rsidRPr="00ED09FB">
        <w:rPr>
          <w:bCs/>
          <w:sz w:val="28"/>
          <w:szCs w:val="28"/>
          <w:lang w:val="uk-UA"/>
        </w:rPr>
        <w:t>4.</w:t>
      </w:r>
      <w:r w:rsidR="00EC0E2B" w:rsidRPr="00ED09FB">
        <w:rPr>
          <w:bCs/>
          <w:sz w:val="28"/>
          <w:szCs w:val="28"/>
          <w:lang w:val="uk-UA"/>
        </w:rPr>
        <w:t>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811FA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ED09FB">
        <w:rPr>
          <w:bCs/>
          <w:sz w:val="28"/>
          <w:szCs w:val="28"/>
          <w:lang w:val="uk-UA"/>
        </w:rPr>
        <w:t>.</w:t>
      </w:r>
      <w:r w:rsidR="00DB0D75">
        <w:rPr>
          <w:bCs/>
          <w:sz w:val="28"/>
          <w:szCs w:val="28"/>
          <w:lang w:val="uk-UA"/>
        </w:rPr>
        <w:t>5</w:t>
      </w:r>
      <w:r w:rsidRPr="00ED09FB">
        <w:rPr>
          <w:bCs/>
          <w:sz w:val="28"/>
          <w:szCs w:val="28"/>
          <w:lang w:val="uk-UA"/>
        </w:rPr>
        <w:t>. </w:t>
      </w:r>
      <w:r>
        <w:rPr>
          <w:bCs/>
          <w:sz w:val="28"/>
          <w:szCs w:val="28"/>
          <w:lang w:val="uk-UA"/>
        </w:rPr>
        <w:t xml:space="preserve">Тримати </w:t>
      </w:r>
      <w:r w:rsidR="00140A91">
        <w:rPr>
          <w:bCs/>
          <w:sz w:val="28"/>
          <w:szCs w:val="28"/>
          <w:lang w:val="uk-UA"/>
        </w:rPr>
        <w:t>під</w:t>
      </w:r>
      <w:r>
        <w:rPr>
          <w:bCs/>
          <w:sz w:val="28"/>
          <w:szCs w:val="28"/>
          <w:lang w:val="uk-UA"/>
        </w:rPr>
        <w:t xml:space="preserve"> контрол</w:t>
      </w:r>
      <w:r w:rsidR="00140A91">
        <w:rPr>
          <w:bCs/>
          <w:sz w:val="28"/>
          <w:szCs w:val="28"/>
          <w:lang w:val="uk-UA"/>
        </w:rPr>
        <w:t>ем</w:t>
      </w:r>
      <w:r>
        <w:rPr>
          <w:bCs/>
          <w:sz w:val="28"/>
          <w:szCs w:val="28"/>
          <w:lang w:val="uk-UA"/>
        </w:rPr>
        <w:t xml:space="preserve"> н</w:t>
      </w:r>
      <w:r w:rsidRPr="00ED09FB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 закладами освіти</w:t>
      </w:r>
      <w:r w:rsidRPr="00ED09FB">
        <w:rPr>
          <w:sz w:val="28"/>
          <w:szCs w:val="28"/>
          <w:lang w:val="uk-UA"/>
        </w:rPr>
        <w:t xml:space="preserve">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</w:t>
      </w:r>
      <w:r>
        <w:rPr>
          <w:sz w:val="28"/>
          <w:szCs w:val="28"/>
          <w:lang w:val="uk-UA"/>
        </w:rPr>
        <w:t xml:space="preserve"> дані про учнів, які не досягли повноліття</w:t>
      </w:r>
      <w:r w:rsidRPr="00ED09FB">
        <w:rPr>
          <w:sz w:val="28"/>
          <w:szCs w:val="28"/>
          <w:lang w:val="uk-UA"/>
        </w:rPr>
        <w:t xml:space="preserve">, у разі </w:t>
      </w:r>
      <w:r>
        <w:rPr>
          <w:sz w:val="28"/>
          <w:szCs w:val="28"/>
          <w:lang w:val="uk-UA"/>
        </w:rPr>
        <w:t>їх відсутності на навчальних заняттях протягом 10 робочих днів поспіль із невідомих або без поважних причин для провадження діяльності, пов’язаної із захистом їх прав на здобуття загальної середньої освіти.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5B2BC7" w:rsidRDefault="005B2BC7" w:rsidP="005B2BC7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 Тримати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під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контрол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питання обліку руху учнів (переведення, зарахування або відрахування) закладів освіти всіх типів і форм власності,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що забезпечують здобуття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 xml:space="preserve">повної </w:t>
      </w:r>
      <w:r>
        <w:rPr>
          <w:rFonts w:ascii="Times New Roman" w:hAnsi="Times New Roman"/>
          <w:bCs/>
          <w:sz w:val="28"/>
          <w:szCs w:val="28"/>
          <w:lang w:val="uk-UA"/>
        </w:rPr>
        <w:t>загальної середньої освіти на території району.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6811FA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7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. Проаналізувати результати розподілу і закріплення території обслуговування за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 xml:space="preserve">комунальними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закладами освіти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урахувати під час розподілу і закріплення території обслуговування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наступн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До 01.10.20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20</w:t>
      </w:r>
    </w:p>
    <w:p w:rsidR="006F58A6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8</w:t>
      </w:r>
      <w:r w:rsidR="0086255C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Підготувати і направити до розгляду голови адміністрації району Харківської міської ради про</w:t>
      </w:r>
      <w:r w:rsidR="004D7A6F">
        <w:rPr>
          <w:rFonts w:ascii="Times New Roman" w:hAnsi="Times New Roman"/>
          <w:sz w:val="28"/>
          <w:szCs w:val="28"/>
          <w:lang w:val="uk-UA"/>
        </w:rPr>
        <w:t>є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кт наказу «Про закріплення території обслуговування за </w:t>
      </w:r>
      <w:r w:rsidR="003C5BBD">
        <w:rPr>
          <w:rFonts w:ascii="Times New Roman" w:hAnsi="Times New Roman"/>
          <w:sz w:val="28"/>
          <w:szCs w:val="28"/>
          <w:lang w:val="uk-UA"/>
        </w:rPr>
        <w:t xml:space="preserve">комунальними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закладами освіти району на 202</w:t>
      </w:r>
      <w:r w:rsidR="00DB0D75">
        <w:rPr>
          <w:rFonts w:ascii="Times New Roman" w:hAnsi="Times New Roman"/>
          <w:sz w:val="28"/>
          <w:szCs w:val="28"/>
          <w:lang w:val="uk-UA"/>
        </w:rPr>
        <w:t>1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/202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навчальний рік»</w:t>
      </w:r>
      <w:r w:rsidR="0076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A91">
        <w:rPr>
          <w:rFonts w:ascii="Times New Roman" w:hAnsi="Times New Roman"/>
          <w:sz w:val="28"/>
          <w:szCs w:val="28"/>
          <w:lang w:val="uk-UA"/>
        </w:rPr>
        <w:t xml:space="preserve">узявши до уваги, що </w:t>
      </w:r>
      <w:r w:rsidR="007632B5">
        <w:rPr>
          <w:rFonts w:ascii="Times New Roman" w:hAnsi="Times New Roman"/>
          <w:sz w:val="28"/>
          <w:szCs w:val="28"/>
          <w:lang w:val="uk-UA"/>
        </w:rPr>
        <w:t>вищезазначені заклади забезпечують здобуття початкової та/або базової середньої освіти.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До 10.10.20</w:t>
      </w:r>
      <w:r w:rsidR="00DB0D75">
        <w:rPr>
          <w:rFonts w:ascii="Times New Roman" w:hAnsi="Times New Roman"/>
          <w:sz w:val="28"/>
          <w:szCs w:val="28"/>
          <w:lang w:val="uk-UA"/>
        </w:rPr>
        <w:t>20</w:t>
      </w:r>
    </w:p>
    <w:p w:rsidR="002A581E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Керівникам закладів загальної середньої освіти</w:t>
      </w:r>
      <w:r w:rsidR="009A4BC7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римати під контролем якість </w:t>
      </w:r>
      <w:r w:rsidR="00312B2F" w:rsidRPr="00ED09FB">
        <w:rPr>
          <w:rFonts w:ascii="Times New Roman" w:hAnsi="Times New Roman"/>
          <w:bCs/>
          <w:sz w:val="28"/>
          <w:szCs w:val="28"/>
          <w:lang w:val="uk-UA"/>
        </w:rPr>
        <w:t xml:space="preserve">та своєчасність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занесення даних до програми «К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УРС: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«Школа».</w:t>
      </w:r>
    </w:p>
    <w:p w:rsidR="002A581E" w:rsidRPr="00ED09FB" w:rsidRDefault="002A581E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D74AFB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3546E9" w:rsidRPr="00ED09FB">
        <w:rPr>
          <w:rFonts w:ascii="Times New Roman" w:hAnsi="Times New Roman"/>
          <w:bCs/>
          <w:sz w:val="28"/>
          <w:szCs w:val="28"/>
          <w:lang w:val="uk-UA"/>
        </w:rPr>
        <w:t>Методисту Науково-методичного педагогічного центру Войтенку Є.О. розмістити цей наказ на сайті Департаменту освіти.</w:t>
      </w:r>
    </w:p>
    <w:p w:rsidR="00D74AFB" w:rsidRPr="00ED09FB" w:rsidRDefault="00D74AFB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B0D75">
        <w:rPr>
          <w:rFonts w:ascii="Times New Roman" w:hAnsi="Times New Roman"/>
          <w:sz w:val="28"/>
          <w:szCs w:val="28"/>
          <w:lang w:val="uk-UA"/>
        </w:rPr>
        <w:t>20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0</w:t>
      </w:r>
      <w:r w:rsidR="00ED09FB">
        <w:rPr>
          <w:rFonts w:ascii="Times New Roman" w:hAnsi="Times New Roman"/>
          <w:sz w:val="28"/>
          <w:szCs w:val="28"/>
          <w:lang w:val="uk-UA"/>
        </w:rPr>
        <w:t>3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4A2ABF" w:rsidRPr="00ED09FB">
        <w:rPr>
          <w:rFonts w:ascii="Times New Roman" w:hAnsi="Times New Roman"/>
          <w:sz w:val="28"/>
          <w:szCs w:val="28"/>
          <w:lang w:val="uk-UA"/>
        </w:rPr>
        <w:t>20</w:t>
      </w:r>
      <w:r w:rsidR="00DB0D75">
        <w:rPr>
          <w:rFonts w:ascii="Times New Roman" w:hAnsi="Times New Roman"/>
          <w:sz w:val="28"/>
          <w:szCs w:val="28"/>
          <w:lang w:val="uk-UA"/>
        </w:rPr>
        <w:t>20</w:t>
      </w:r>
    </w:p>
    <w:p w:rsidR="00D74AFB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sz w:val="28"/>
          <w:szCs w:val="28"/>
          <w:lang w:val="uk-UA"/>
        </w:rPr>
        <w:t> </w:t>
      </w:r>
      <w:r w:rsidR="00D74AFB" w:rsidRPr="00ED09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</w:t>
      </w:r>
      <w:r w:rsidR="00C75183" w:rsidRPr="00ED09FB">
        <w:rPr>
          <w:rFonts w:ascii="Times New Roman" w:hAnsi="Times New Roman"/>
          <w:sz w:val="28"/>
          <w:szCs w:val="28"/>
          <w:lang w:val="uk-UA"/>
        </w:rPr>
        <w:t>заступника директора Департаменту освіти Віцько О.В.</w:t>
      </w:r>
    </w:p>
    <w:p w:rsidR="00D74AFB" w:rsidRPr="00ED09FB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0A16A9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D75206">
      <w:pPr>
        <w:tabs>
          <w:tab w:val="left" w:pos="6840"/>
          <w:tab w:val="left" w:pos="7088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Директор Департаменту освіти</w:t>
      </w:r>
      <w:r w:rsidRPr="00ED09FB">
        <w:rPr>
          <w:sz w:val="28"/>
          <w:szCs w:val="28"/>
          <w:lang w:val="uk-UA"/>
        </w:rPr>
        <w:tab/>
      </w:r>
      <w:r w:rsidR="00D75206">
        <w:rPr>
          <w:sz w:val="28"/>
          <w:szCs w:val="28"/>
          <w:lang w:val="uk-UA"/>
        </w:rPr>
        <w:tab/>
      </w:r>
      <w:r w:rsidRPr="00ED09FB">
        <w:rPr>
          <w:sz w:val="28"/>
          <w:szCs w:val="28"/>
          <w:lang w:val="uk-UA"/>
        </w:rPr>
        <w:t xml:space="preserve">О. І. </w:t>
      </w:r>
      <w:r w:rsidR="00D75206">
        <w:rPr>
          <w:sz w:val="28"/>
          <w:szCs w:val="28"/>
          <w:lang w:val="uk-UA"/>
        </w:rPr>
        <w:t>ДЕМЕНКО</w:t>
      </w: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D74AFB" w:rsidRPr="00ED09FB" w:rsidRDefault="00D74AFB" w:rsidP="003546E9">
      <w:pPr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З наказом ознайомлені:</w:t>
      </w:r>
    </w:p>
    <w:p w:rsidR="008E15C6" w:rsidRPr="00ED09FB" w:rsidRDefault="008E15C6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</w:p>
    <w:p w:rsidR="00C75183" w:rsidRPr="00ED09FB" w:rsidRDefault="00C75183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Віцько О.В.</w:t>
      </w:r>
    </w:p>
    <w:p w:rsidR="008E15C6" w:rsidRPr="00ED09FB" w:rsidRDefault="00D74AFB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Шепель В.М.</w:t>
      </w:r>
    </w:p>
    <w:p w:rsidR="009A4BC7" w:rsidRPr="00ED09FB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Новікова В.В.</w:t>
      </w:r>
    </w:p>
    <w:p w:rsidR="00D74AFB" w:rsidRPr="00ED09FB" w:rsidRDefault="006B4EA0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Войтенко Є.О.</w:t>
      </w: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9A4BC7" w:rsidRDefault="009A4BC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Pr="00ED09FB" w:rsidRDefault="00347EB7" w:rsidP="003546E9">
      <w:pPr>
        <w:jc w:val="both"/>
        <w:rPr>
          <w:sz w:val="20"/>
          <w:szCs w:val="20"/>
          <w:lang w:val="uk-UA"/>
        </w:rPr>
      </w:pPr>
    </w:p>
    <w:p w:rsidR="009A4BC7" w:rsidRPr="00ED09FB" w:rsidRDefault="009A4BC7" w:rsidP="003546E9">
      <w:pPr>
        <w:jc w:val="both"/>
        <w:rPr>
          <w:sz w:val="20"/>
          <w:szCs w:val="20"/>
          <w:lang w:val="uk-UA"/>
        </w:rPr>
      </w:pPr>
    </w:p>
    <w:p w:rsidR="006808A0" w:rsidRPr="00ED09FB" w:rsidRDefault="004A2ABF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Шепель</w:t>
      </w:r>
    </w:p>
    <w:p w:rsidR="009A4BC7" w:rsidRPr="00ED09FB" w:rsidRDefault="009A4BC7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p w:rsidR="006F7025" w:rsidRPr="004D7A6F" w:rsidRDefault="006F7025" w:rsidP="004D7A6F">
      <w:pPr>
        <w:pageBreakBefore/>
        <w:jc w:val="right"/>
      </w:pPr>
      <w:bookmarkStart w:id="3" w:name="ДОДАТОК1"/>
      <w:r w:rsidRPr="004D7A6F">
        <w:lastRenderedPageBreak/>
        <w:t>ДОДАТОК 1</w:t>
      </w:r>
      <w:bookmarkEnd w:id="3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 w:rsidR="0054049B">
        <w:rPr>
          <w:lang w:val="uk-UA"/>
        </w:rPr>
        <w:t>__</w:t>
      </w:r>
      <w:r w:rsidR="00F04FEA">
        <w:rPr>
          <w:lang w:val="uk-UA"/>
        </w:rPr>
        <w:t>.0</w:t>
      </w:r>
      <w:r w:rsidR="0054049B">
        <w:rPr>
          <w:lang w:val="uk-UA"/>
        </w:rPr>
        <w:t>3</w:t>
      </w:r>
      <w:r w:rsidR="00F04FEA">
        <w:rPr>
          <w:lang w:val="uk-UA"/>
        </w:rPr>
        <w:t>.20</w:t>
      </w:r>
      <w:r w:rsidR="0054049B">
        <w:rPr>
          <w:lang w:val="uk-UA"/>
        </w:rPr>
        <w:t>20</w:t>
      </w:r>
      <w:r w:rsidRPr="00ED09FB">
        <w:rPr>
          <w:lang w:val="uk-UA"/>
        </w:rPr>
        <w:t xml:space="preserve"> № </w:t>
      </w:r>
      <w:r w:rsidR="0054049B"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spacing w:line="240" w:lineRule="atLeast"/>
        <w:ind w:firstLine="567"/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облік дітей шкільного віку за роками </w:t>
      </w:r>
      <w:r w:rsidRPr="00ED09FB">
        <w:rPr>
          <w:lang w:val="uk-UA"/>
        </w:rPr>
        <w:t xml:space="preserve">_________ району </w:t>
      </w:r>
    </w:p>
    <w:tbl>
      <w:tblPr>
        <w:tblW w:w="10853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3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9"/>
        <w:gridCol w:w="785"/>
      </w:tblGrid>
      <w:tr w:rsidR="0054049B" w:rsidRPr="00ED09FB" w:rsidTr="0044781E">
        <w:trPr>
          <w:trHeight w:val="731"/>
        </w:trPr>
        <w:tc>
          <w:tcPr>
            <w:tcW w:w="731" w:type="dxa"/>
            <w:shd w:val="clear" w:color="auto" w:fill="FFFFFF"/>
            <w:vAlign w:val="center"/>
          </w:tcPr>
          <w:p w:rsidR="0054049B" w:rsidRPr="00ED09FB" w:rsidRDefault="0054049B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2008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2011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54049B" w:rsidRPr="00ED09FB" w:rsidRDefault="0054049B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2014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:rsidR="0054049B" w:rsidRPr="00ED09FB" w:rsidRDefault="0054049B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54049B" w:rsidRPr="00ED09FB" w:rsidRDefault="00235B13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="0054049B" w:rsidRPr="00ED09FB">
              <w:rPr>
                <w:bCs/>
                <w:sz w:val="20"/>
                <w:szCs w:val="20"/>
                <w:lang w:val="uk-UA"/>
              </w:rPr>
              <w:t>’яти-</w:t>
            </w:r>
          </w:p>
          <w:p w:rsidR="0054049B" w:rsidRPr="00ED09FB" w:rsidRDefault="0054049B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річки</w:t>
            </w:r>
          </w:p>
        </w:tc>
      </w:tr>
    </w:tbl>
    <w:p w:rsidR="006F7025" w:rsidRPr="00ED09FB" w:rsidRDefault="006F7025" w:rsidP="006F7025">
      <w:pPr>
        <w:jc w:val="both"/>
        <w:rPr>
          <w:sz w:val="28"/>
          <w:szCs w:val="28"/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4" w:name="ДОДАТОК2"/>
      <w:r w:rsidRPr="00ED09FB">
        <w:rPr>
          <w:lang w:val="uk-UA"/>
        </w:rPr>
        <w:t>ДОДАТОК 2</w:t>
      </w:r>
    </w:p>
    <w:bookmarkEnd w:id="4"/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__.03.2020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охоплення дітей шкільного віку навчанням </w:t>
      </w:r>
      <w:r w:rsidRPr="00ED09FB">
        <w:rPr>
          <w:lang w:val="uk-UA"/>
        </w:rPr>
        <w:t>_________ району</w:t>
      </w:r>
    </w:p>
    <w:tbl>
      <w:tblPr>
        <w:tblW w:w="11304" w:type="dxa"/>
        <w:tblInd w:w="-1168" w:type="dxa"/>
        <w:shd w:val="clear" w:color="auto" w:fill="FFFFFF"/>
        <w:tblLook w:val="000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1"/>
        <w:gridCol w:w="459"/>
        <w:gridCol w:w="459"/>
        <w:gridCol w:w="324"/>
        <w:gridCol w:w="316"/>
        <w:gridCol w:w="316"/>
        <w:gridCol w:w="343"/>
        <w:gridCol w:w="459"/>
        <w:gridCol w:w="316"/>
        <w:gridCol w:w="324"/>
        <w:gridCol w:w="316"/>
        <w:gridCol w:w="316"/>
        <w:gridCol w:w="316"/>
        <w:gridCol w:w="459"/>
        <w:gridCol w:w="346"/>
        <w:gridCol w:w="316"/>
        <w:gridCol w:w="459"/>
        <w:gridCol w:w="459"/>
      </w:tblGrid>
      <w:tr w:rsidR="006F7025" w:rsidRPr="00ED09FB" w:rsidTr="0054049B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8A41B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% від тих, </w:t>
            </w:r>
            <w:r w:rsidR="008A41BC">
              <w:rPr>
                <w:sz w:val="20"/>
                <w:szCs w:val="20"/>
                <w:lang w:val="uk-UA"/>
              </w:rPr>
              <w:t>які</w:t>
            </w:r>
            <w:r w:rsidRPr="00ED09FB">
              <w:rPr>
                <w:sz w:val="20"/>
                <w:szCs w:val="20"/>
                <w:lang w:val="uk-UA"/>
              </w:rPr>
              <w:t xml:space="preserve"> підлягають навчанню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 від тих, які підлягають навчанню</w:t>
            </w:r>
          </w:p>
        </w:tc>
        <w:tc>
          <w:tcPr>
            <w:tcW w:w="49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 них не охоплено навчанням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trHeight w:val="6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 ст.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 ст.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ІІІ ст.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trHeight w:val="2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B01550" w:rsidP="00235B13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</w:t>
            </w:r>
            <w:r w:rsidR="006F7025" w:rsidRPr="00ED09FB">
              <w:rPr>
                <w:sz w:val="16"/>
                <w:szCs w:val="16"/>
                <w:lang w:val="uk-UA"/>
              </w:rPr>
              <w:t xml:space="preserve">чні </w:t>
            </w:r>
            <w:r w:rsidR="00235B13">
              <w:rPr>
                <w:sz w:val="16"/>
                <w:szCs w:val="16"/>
                <w:lang w:val="uk-UA"/>
              </w:rPr>
              <w:t>ЗПТО</w:t>
            </w:r>
            <w:r w:rsidR="006F7025" w:rsidRPr="00ED09FB">
              <w:rPr>
                <w:sz w:val="16"/>
                <w:szCs w:val="16"/>
                <w:lang w:val="uk-UA"/>
              </w:rPr>
              <w:t>, спец. шкіл-інтернатів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cantSplit/>
          <w:trHeight w:val="3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ї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ц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ч</w:t>
            </w:r>
          </w:p>
        </w:tc>
      </w:tr>
    </w:tbl>
    <w:p w:rsidR="006F7025" w:rsidRPr="00ED09FB" w:rsidRDefault="006F7025" w:rsidP="006F7025">
      <w:pPr>
        <w:jc w:val="both"/>
        <w:rPr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5" w:name="ДОДАТОК3"/>
      <w:r w:rsidRPr="00ED09FB">
        <w:rPr>
          <w:lang w:val="uk-UA"/>
        </w:rPr>
        <w:t>ДОДАТОК 3</w:t>
      </w:r>
      <w:bookmarkEnd w:id="5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__.03.2020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Облік навчання дітей шкільного віку </w:t>
      </w:r>
      <w:r w:rsidRPr="00ED09FB">
        <w:rPr>
          <w:lang w:val="uk-UA"/>
        </w:rPr>
        <w:t>_________ району</w:t>
      </w: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F7025" w:rsidRPr="00ED09FB" w:rsidTr="0054049B">
        <w:trPr>
          <w:trHeight w:val="1275"/>
        </w:trPr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A4C30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ED09FB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Усього навчається в школах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Pr="00ED09FB">
              <w:rPr>
                <w:sz w:val="20"/>
                <w:szCs w:val="20"/>
                <w:lang w:val="uk-UA"/>
              </w:rPr>
              <w:t xml:space="preserve"> І-ІІ р. а.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авчається всього в школах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 навчається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авчається всього в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р.а.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6-річок усього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Діти з особливими освітніми потребами </w:t>
            </w:r>
          </w:p>
        </w:tc>
        <w:tc>
          <w:tcPr>
            <w:tcW w:w="1836" w:type="dxa"/>
            <w:gridSpan w:val="4"/>
            <w:shd w:val="clear" w:color="auto" w:fill="FFFFFF"/>
            <w:vAlign w:val="center"/>
          </w:tcPr>
          <w:p w:rsidR="006F7025" w:rsidRPr="00ED09FB" w:rsidRDefault="00FF540D" w:rsidP="00FF54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яти</w:t>
            </w:r>
            <w:r w:rsidR="006F7025" w:rsidRPr="00ED09FB">
              <w:rPr>
                <w:sz w:val="20"/>
                <w:szCs w:val="20"/>
                <w:lang w:val="uk-UA"/>
              </w:rPr>
              <w:t>річки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cantSplit/>
          <w:trHeight w:val="3401"/>
        </w:trPr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7B50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за </w:t>
            </w:r>
            <w:r w:rsidR="007B5027">
              <w:rPr>
                <w:sz w:val="20"/>
                <w:szCs w:val="20"/>
                <w:lang w:val="uk-UA"/>
              </w:rPr>
              <w:t>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свого р-ну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8A41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8A41BC">
              <w:rPr>
                <w:sz w:val="20"/>
                <w:szCs w:val="20"/>
                <w:lang w:val="uk-UA"/>
              </w:rPr>
              <w:t>ЗЗСО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інш</w:t>
            </w:r>
            <w:r w:rsidR="008A41BC">
              <w:rPr>
                <w:sz w:val="20"/>
                <w:szCs w:val="20"/>
                <w:lang w:val="uk-UA"/>
              </w:rPr>
              <w:t>их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р-нів 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р.а.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не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у м/р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 для здоб. ЗСО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5-річок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</w:t>
            </w:r>
            <w:r w:rsidR="006F7025" w:rsidRPr="00ED09FB">
              <w:rPr>
                <w:sz w:val="20"/>
                <w:szCs w:val="20"/>
                <w:lang w:val="uk-UA"/>
              </w:rPr>
              <w:t>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у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>. удома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Pr="00ED09FB">
              <w:rPr>
                <w:sz w:val="20"/>
                <w:szCs w:val="20"/>
                <w:lang w:val="uk-UA"/>
              </w:rPr>
              <w:t xml:space="preserve"> 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</w:tr>
      <w:tr w:rsidR="006F7025" w:rsidRPr="00ED09FB" w:rsidTr="0054049B">
        <w:trPr>
          <w:trHeight w:val="264"/>
        </w:trPr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c</w:t>
            </w:r>
          </w:p>
        </w:tc>
      </w:tr>
    </w:tbl>
    <w:p w:rsidR="007B5027" w:rsidRDefault="007B5027" w:rsidP="006F7025">
      <w:pPr>
        <w:spacing w:line="240" w:lineRule="atLeast"/>
        <w:jc w:val="both"/>
        <w:rPr>
          <w:sz w:val="20"/>
          <w:szCs w:val="20"/>
          <w:lang w:val="uk-UA"/>
        </w:rPr>
      </w:pPr>
    </w:p>
    <w:p w:rsidR="00D42F1D" w:rsidRPr="00FF540D" w:rsidRDefault="00D42F1D" w:rsidP="00D42F1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Шепель</w:t>
      </w:r>
    </w:p>
    <w:p w:rsidR="00D42F1D" w:rsidRPr="00D42F1D" w:rsidRDefault="006F7025" w:rsidP="00D42F1D">
      <w:pPr>
        <w:spacing w:line="240" w:lineRule="atLeast"/>
        <w:jc w:val="both"/>
        <w:rPr>
          <w:sz w:val="28"/>
          <w:szCs w:val="28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sectPr w:rsidR="00D42F1D" w:rsidRPr="00D42F1D" w:rsidSect="007B5027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B5" w:rsidRDefault="005E04B5" w:rsidP="006A71AA">
      <w:r>
        <w:separator/>
      </w:r>
    </w:p>
  </w:endnote>
  <w:endnote w:type="continuationSeparator" w:id="0">
    <w:p w:rsidR="005E04B5" w:rsidRDefault="005E04B5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B5" w:rsidRDefault="005E04B5" w:rsidP="006A71AA">
      <w:r>
        <w:separator/>
      </w:r>
    </w:p>
  </w:footnote>
  <w:footnote w:type="continuationSeparator" w:id="0">
    <w:p w:rsidR="005E04B5" w:rsidRDefault="005E04B5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F" w:rsidRDefault="00622180" w:rsidP="0098734F">
    <w:pPr>
      <w:pStyle w:val="a6"/>
      <w:jc w:val="center"/>
    </w:pPr>
    <w:fldSimple w:instr=" PAGE   \* MERGEFORMAT ">
      <w:r w:rsidR="00B0155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15"/>
  </w:num>
  <w:num w:numId="5">
    <w:abstractNumId w:val="5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21EA9"/>
    <w:rsid w:val="000271C5"/>
    <w:rsid w:val="000276FC"/>
    <w:rsid w:val="00030674"/>
    <w:rsid w:val="000330EC"/>
    <w:rsid w:val="000356DB"/>
    <w:rsid w:val="000454CC"/>
    <w:rsid w:val="000475AC"/>
    <w:rsid w:val="00060E82"/>
    <w:rsid w:val="00061931"/>
    <w:rsid w:val="00064D07"/>
    <w:rsid w:val="00070608"/>
    <w:rsid w:val="00070A9A"/>
    <w:rsid w:val="0007560A"/>
    <w:rsid w:val="00076C22"/>
    <w:rsid w:val="00085638"/>
    <w:rsid w:val="000973D4"/>
    <w:rsid w:val="000A16A9"/>
    <w:rsid w:val="000A48A3"/>
    <w:rsid w:val="000A6058"/>
    <w:rsid w:val="000A7FE8"/>
    <w:rsid w:val="000C40AE"/>
    <w:rsid w:val="000C7DE3"/>
    <w:rsid w:val="000D21A7"/>
    <w:rsid w:val="000F0D02"/>
    <w:rsid w:val="000F5F79"/>
    <w:rsid w:val="0012488B"/>
    <w:rsid w:val="00134B68"/>
    <w:rsid w:val="00140A91"/>
    <w:rsid w:val="0014287F"/>
    <w:rsid w:val="00143709"/>
    <w:rsid w:val="00145301"/>
    <w:rsid w:val="0014785D"/>
    <w:rsid w:val="00171054"/>
    <w:rsid w:val="00171D9E"/>
    <w:rsid w:val="00172C75"/>
    <w:rsid w:val="00176588"/>
    <w:rsid w:val="00182B12"/>
    <w:rsid w:val="00190654"/>
    <w:rsid w:val="001928C0"/>
    <w:rsid w:val="00194AAA"/>
    <w:rsid w:val="001A0119"/>
    <w:rsid w:val="001A05FD"/>
    <w:rsid w:val="001A084E"/>
    <w:rsid w:val="001A210F"/>
    <w:rsid w:val="001A2677"/>
    <w:rsid w:val="001B0C0F"/>
    <w:rsid w:val="001B395F"/>
    <w:rsid w:val="001B3EA8"/>
    <w:rsid w:val="001C571C"/>
    <w:rsid w:val="001D2558"/>
    <w:rsid w:val="002059E9"/>
    <w:rsid w:val="0021084A"/>
    <w:rsid w:val="002125FE"/>
    <w:rsid w:val="00230AB3"/>
    <w:rsid w:val="00235B13"/>
    <w:rsid w:val="0023616B"/>
    <w:rsid w:val="00246DB3"/>
    <w:rsid w:val="00250671"/>
    <w:rsid w:val="002555E3"/>
    <w:rsid w:val="00256154"/>
    <w:rsid w:val="002659F7"/>
    <w:rsid w:val="0026732E"/>
    <w:rsid w:val="00274CAD"/>
    <w:rsid w:val="00287FF6"/>
    <w:rsid w:val="00293EEB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2F94"/>
    <w:rsid w:val="002F7173"/>
    <w:rsid w:val="00307128"/>
    <w:rsid w:val="00307886"/>
    <w:rsid w:val="00312B2F"/>
    <w:rsid w:val="003141E6"/>
    <w:rsid w:val="00315DEC"/>
    <w:rsid w:val="003313A3"/>
    <w:rsid w:val="00331777"/>
    <w:rsid w:val="00333D93"/>
    <w:rsid w:val="00340E1B"/>
    <w:rsid w:val="00347EB7"/>
    <w:rsid w:val="00351CB7"/>
    <w:rsid w:val="003546E9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E4493"/>
    <w:rsid w:val="003E649E"/>
    <w:rsid w:val="003F1B34"/>
    <w:rsid w:val="00403085"/>
    <w:rsid w:val="004164C4"/>
    <w:rsid w:val="00422471"/>
    <w:rsid w:val="004230FC"/>
    <w:rsid w:val="00440563"/>
    <w:rsid w:val="00451D33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2ABF"/>
    <w:rsid w:val="004A30EE"/>
    <w:rsid w:val="004A3E20"/>
    <w:rsid w:val="004A501E"/>
    <w:rsid w:val="004C2AB6"/>
    <w:rsid w:val="004C6D40"/>
    <w:rsid w:val="004D1CCC"/>
    <w:rsid w:val="004D37F1"/>
    <w:rsid w:val="004D5F38"/>
    <w:rsid w:val="004D7A6F"/>
    <w:rsid w:val="004E7EF1"/>
    <w:rsid w:val="004F040C"/>
    <w:rsid w:val="004F421F"/>
    <w:rsid w:val="0050107E"/>
    <w:rsid w:val="0050168F"/>
    <w:rsid w:val="00504AB3"/>
    <w:rsid w:val="005110FF"/>
    <w:rsid w:val="00513FD3"/>
    <w:rsid w:val="00527FD6"/>
    <w:rsid w:val="0054049B"/>
    <w:rsid w:val="00541145"/>
    <w:rsid w:val="00543ABD"/>
    <w:rsid w:val="00545154"/>
    <w:rsid w:val="00551834"/>
    <w:rsid w:val="00567E52"/>
    <w:rsid w:val="00576AE6"/>
    <w:rsid w:val="00577A8E"/>
    <w:rsid w:val="00582EA7"/>
    <w:rsid w:val="00595F3F"/>
    <w:rsid w:val="005A067D"/>
    <w:rsid w:val="005A3836"/>
    <w:rsid w:val="005B2BC7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41BA3"/>
    <w:rsid w:val="00642A3A"/>
    <w:rsid w:val="00650782"/>
    <w:rsid w:val="00653598"/>
    <w:rsid w:val="0065519C"/>
    <w:rsid w:val="0066212C"/>
    <w:rsid w:val="006658B1"/>
    <w:rsid w:val="00666D00"/>
    <w:rsid w:val="00670EEE"/>
    <w:rsid w:val="00674409"/>
    <w:rsid w:val="006808A0"/>
    <w:rsid w:val="006811FA"/>
    <w:rsid w:val="00683C53"/>
    <w:rsid w:val="00684461"/>
    <w:rsid w:val="006904AC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7B18"/>
    <w:rsid w:val="006C7DCA"/>
    <w:rsid w:val="006F0BD6"/>
    <w:rsid w:val="006F1389"/>
    <w:rsid w:val="006F58A6"/>
    <w:rsid w:val="006F7025"/>
    <w:rsid w:val="00705B99"/>
    <w:rsid w:val="00706AC7"/>
    <w:rsid w:val="00723FF2"/>
    <w:rsid w:val="007256A2"/>
    <w:rsid w:val="00754B36"/>
    <w:rsid w:val="00757755"/>
    <w:rsid w:val="007632B5"/>
    <w:rsid w:val="007734CC"/>
    <w:rsid w:val="007A66A9"/>
    <w:rsid w:val="007B33CB"/>
    <w:rsid w:val="007B5027"/>
    <w:rsid w:val="007B5AC8"/>
    <w:rsid w:val="007C50D6"/>
    <w:rsid w:val="007C697D"/>
    <w:rsid w:val="007D1B4D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7A6F"/>
    <w:rsid w:val="008301A2"/>
    <w:rsid w:val="008459B6"/>
    <w:rsid w:val="00850156"/>
    <w:rsid w:val="00853CDA"/>
    <w:rsid w:val="00856DBD"/>
    <w:rsid w:val="0086255C"/>
    <w:rsid w:val="008668B3"/>
    <w:rsid w:val="00870CA1"/>
    <w:rsid w:val="008736BF"/>
    <w:rsid w:val="008866C1"/>
    <w:rsid w:val="008929CA"/>
    <w:rsid w:val="008A22FC"/>
    <w:rsid w:val="008A41BC"/>
    <w:rsid w:val="008A4577"/>
    <w:rsid w:val="008A7315"/>
    <w:rsid w:val="008B41BF"/>
    <w:rsid w:val="008B752C"/>
    <w:rsid w:val="008E15C6"/>
    <w:rsid w:val="008E528E"/>
    <w:rsid w:val="008E5724"/>
    <w:rsid w:val="008F3931"/>
    <w:rsid w:val="00901FDF"/>
    <w:rsid w:val="0090455F"/>
    <w:rsid w:val="00910254"/>
    <w:rsid w:val="00910C13"/>
    <w:rsid w:val="00913D46"/>
    <w:rsid w:val="009169E0"/>
    <w:rsid w:val="00916AE6"/>
    <w:rsid w:val="00931FD0"/>
    <w:rsid w:val="00935ED8"/>
    <w:rsid w:val="00937983"/>
    <w:rsid w:val="00944A38"/>
    <w:rsid w:val="00947C0D"/>
    <w:rsid w:val="00951127"/>
    <w:rsid w:val="00953633"/>
    <w:rsid w:val="00954991"/>
    <w:rsid w:val="0096111D"/>
    <w:rsid w:val="0096165B"/>
    <w:rsid w:val="00976197"/>
    <w:rsid w:val="0098226E"/>
    <w:rsid w:val="00986A98"/>
    <w:rsid w:val="0098734F"/>
    <w:rsid w:val="009A13DF"/>
    <w:rsid w:val="009A2292"/>
    <w:rsid w:val="009A4807"/>
    <w:rsid w:val="009A4BC7"/>
    <w:rsid w:val="009B144D"/>
    <w:rsid w:val="009B232F"/>
    <w:rsid w:val="009B3BF0"/>
    <w:rsid w:val="009C3E13"/>
    <w:rsid w:val="009D0069"/>
    <w:rsid w:val="009D2A69"/>
    <w:rsid w:val="009D6453"/>
    <w:rsid w:val="009E0448"/>
    <w:rsid w:val="009F532F"/>
    <w:rsid w:val="00A0119B"/>
    <w:rsid w:val="00A11996"/>
    <w:rsid w:val="00A13AF6"/>
    <w:rsid w:val="00A40889"/>
    <w:rsid w:val="00A46E53"/>
    <w:rsid w:val="00A54618"/>
    <w:rsid w:val="00A648C9"/>
    <w:rsid w:val="00A653EC"/>
    <w:rsid w:val="00A65A57"/>
    <w:rsid w:val="00A6749F"/>
    <w:rsid w:val="00A8581E"/>
    <w:rsid w:val="00A86E84"/>
    <w:rsid w:val="00AA1F74"/>
    <w:rsid w:val="00AA6DD4"/>
    <w:rsid w:val="00AB3D0B"/>
    <w:rsid w:val="00AD3A09"/>
    <w:rsid w:val="00AE2E94"/>
    <w:rsid w:val="00AF2C59"/>
    <w:rsid w:val="00AF32A7"/>
    <w:rsid w:val="00B01550"/>
    <w:rsid w:val="00B07B26"/>
    <w:rsid w:val="00B144EA"/>
    <w:rsid w:val="00B2049E"/>
    <w:rsid w:val="00B22223"/>
    <w:rsid w:val="00B264F0"/>
    <w:rsid w:val="00B342E2"/>
    <w:rsid w:val="00B36659"/>
    <w:rsid w:val="00B4606E"/>
    <w:rsid w:val="00B76C1E"/>
    <w:rsid w:val="00B76C90"/>
    <w:rsid w:val="00B84786"/>
    <w:rsid w:val="00B96CDF"/>
    <w:rsid w:val="00BA3DEA"/>
    <w:rsid w:val="00BA71C1"/>
    <w:rsid w:val="00BB36AB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F2726"/>
    <w:rsid w:val="00BF4346"/>
    <w:rsid w:val="00BF53E1"/>
    <w:rsid w:val="00C03A02"/>
    <w:rsid w:val="00C06A68"/>
    <w:rsid w:val="00C124C2"/>
    <w:rsid w:val="00C12772"/>
    <w:rsid w:val="00C200F5"/>
    <w:rsid w:val="00C22659"/>
    <w:rsid w:val="00C337F4"/>
    <w:rsid w:val="00C361B0"/>
    <w:rsid w:val="00C367A4"/>
    <w:rsid w:val="00C372AD"/>
    <w:rsid w:val="00C52A33"/>
    <w:rsid w:val="00C6135F"/>
    <w:rsid w:val="00C622B3"/>
    <w:rsid w:val="00C64447"/>
    <w:rsid w:val="00C64BF4"/>
    <w:rsid w:val="00C74D9B"/>
    <w:rsid w:val="00C75183"/>
    <w:rsid w:val="00C76A64"/>
    <w:rsid w:val="00C84EE2"/>
    <w:rsid w:val="00C903CF"/>
    <w:rsid w:val="00C922CE"/>
    <w:rsid w:val="00C928EA"/>
    <w:rsid w:val="00CA1A06"/>
    <w:rsid w:val="00CA1B5F"/>
    <w:rsid w:val="00CA68F3"/>
    <w:rsid w:val="00CB0A08"/>
    <w:rsid w:val="00CB12FC"/>
    <w:rsid w:val="00CB22FD"/>
    <w:rsid w:val="00CB3D9C"/>
    <w:rsid w:val="00CD03F8"/>
    <w:rsid w:val="00CD2838"/>
    <w:rsid w:val="00CD2EE6"/>
    <w:rsid w:val="00CD408D"/>
    <w:rsid w:val="00CD53C1"/>
    <w:rsid w:val="00CE14C7"/>
    <w:rsid w:val="00CE7ACA"/>
    <w:rsid w:val="00CF097F"/>
    <w:rsid w:val="00CF265F"/>
    <w:rsid w:val="00D05DEC"/>
    <w:rsid w:val="00D14843"/>
    <w:rsid w:val="00D21BC8"/>
    <w:rsid w:val="00D3291D"/>
    <w:rsid w:val="00D369E1"/>
    <w:rsid w:val="00D42F1D"/>
    <w:rsid w:val="00D57E24"/>
    <w:rsid w:val="00D62579"/>
    <w:rsid w:val="00D62F04"/>
    <w:rsid w:val="00D73177"/>
    <w:rsid w:val="00D74AFB"/>
    <w:rsid w:val="00D75206"/>
    <w:rsid w:val="00D916E5"/>
    <w:rsid w:val="00D91C4A"/>
    <w:rsid w:val="00DA5D75"/>
    <w:rsid w:val="00DB0D75"/>
    <w:rsid w:val="00DB34B0"/>
    <w:rsid w:val="00DB7AFD"/>
    <w:rsid w:val="00DD1B0A"/>
    <w:rsid w:val="00DD4566"/>
    <w:rsid w:val="00DD4669"/>
    <w:rsid w:val="00DE42A7"/>
    <w:rsid w:val="00DF6083"/>
    <w:rsid w:val="00DF63BC"/>
    <w:rsid w:val="00E0472A"/>
    <w:rsid w:val="00E07419"/>
    <w:rsid w:val="00E1359B"/>
    <w:rsid w:val="00E14836"/>
    <w:rsid w:val="00E16FB1"/>
    <w:rsid w:val="00E4306F"/>
    <w:rsid w:val="00E469AC"/>
    <w:rsid w:val="00E56C98"/>
    <w:rsid w:val="00E64A5A"/>
    <w:rsid w:val="00E67106"/>
    <w:rsid w:val="00E75E48"/>
    <w:rsid w:val="00E8190D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6CFF"/>
    <w:rsid w:val="00EF0E7C"/>
    <w:rsid w:val="00F0048C"/>
    <w:rsid w:val="00F02AEF"/>
    <w:rsid w:val="00F04FEA"/>
    <w:rsid w:val="00F100E1"/>
    <w:rsid w:val="00F107B0"/>
    <w:rsid w:val="00F11B43"/>
    <w:rsid w:val="00F14D1D"/>
    <w:rsid w:val="00F24123"/>
    <w:rsid w:val="00F2675A"/>
    <w:rsid w:val="00F331B5"/>
    <w:rsid w:val="00F33DC1"/>
    <w:rsid w:val="00F378E9"/>
    <w:rsid w:val="00F40BB1"/>
    <w:rsid w:val="00F60E7C"/>
    <w:rsid w:val="00F62BE6"/>
    <w:rsid w:val="00F83763"/>
    <w:rsid w:val="00F844C1"/>
    <w:rsid w:val="00F86CB9"/>
    <w:rsid w:val="00F9324B"/>
    <w:rsid w:val="00F933F6"/>
    <w:rsid w:val="00F9348B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F540D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8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46A3-F084-4FEF-A6C2-0F4CDF9C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</cp:lastModifiedBy>
  <cp:revision>19</cp:revision>
  <cp:lastPrinted>2020-03-18T10:34:00Z</cp:lastPrinted>
  <dcterms:created xsi:type="dcterms:W3CDTF">2019-10-29T13:54:00Z</dcterms:created>
  <dcterms:modified xsi:type="dcterms:W3CDTF">2020-05-13T13:15:00Z</dcterms:modified>
</cp:coreProperties>
</file>